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BFB" w:rsidRPr="005D53AE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3A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6BFB" w:rsidRPr="005D53AE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3AE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7A6BFB" w:rsidRPr="005D53AE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3AE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D5483F" w:rsidRPr="005D53AE">
        <w:rPr>
          <w:rFonts w:ascii="Times New Roman" w:hAnsi="Times New Roman" w:cs="Times New Roman"/>
          <w:b/>
          <w:sz w:val="24"/>
          <w:szCs w:val="24"/>
        </w:rPr>
        <w:t>19</w:t>
      </w:r>
      <w:r w:rsidR="005F145B" w:rsidRPr="005D53AE">
        <w:rPr>
          <w:rFonts w:ascii="Times New Roman" w:hAnsi="Times New Roman" w:cs="Times New Roman"/>
          <w:b/>
          <w:sz w:val="24"/>
          <w:szCs w:val="24"/>
        </w:rPr>
        <w:t>.12.</w:t>
      </w:r>
      <w:r w:rsidRPr="005D53AE">
        <w:rPr>
          <w:rFonts w:ascii="Times New Roman" w:hAnsi="Times New Roman" w:cs="Times New Roman"/>
          <w:b/>
          <w:sz w:val="24"/>
          <w:szCs w:val="24"/>
        </w:rPr>
        <w:t>201</w:t>
      </w:r>
      <w:r w:rsidR="00D5483F" w:rsidRPr="005D53AE">
        <w:rPr>
          <w:rFonts w:ascii="Times New Roman" w:hAnsi="Times New Roman" w:cs="Times New Roman"/>
          <w:b/>
          <w:sz w:val="24"/>
          <w:szCs w:val="24"/>
        </w:rPr>
        <w:t>7</w:t>
      </w:r>
      <w:r w:rsidRPr="005D53AE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C7646" w:rsidRPr="005D53AE">
        <w:rPr>
          <w:rFonts w:ascii="Times New Roman" w:hAnsi="Times New Roman" w:cs="Times New Roman"/>
          <w:b/>
          <w:sz w:val="24"/>
          <w:szCs w:val="24"/>
        </w:rPr>
        <w:t>1</w:t>
      </w:r>
      <w:r w:rsidR="00D5483F" w:rsidRPr="005D53AE">
        <w:rPr>
          <w:rFonts w:ascii="Times New Roman" w:hAnsi="Times New Roman" w:cs="Times New Roman"/>
          <w:b/>
          <w:sz w:val="24"/>
          <w:szCs w:val="24"/>
        </w:rPr>
        <w:t>07</w:t>
      </w:r>
      <w:r w:rsidRPr="005D53AE">
        <w:rPr>
          <w:rFonts w:ascii="Times New Roman" w:hAnsi="Times New Roman" w:cs="Times New Roman"/>
          <w:b/>
          <w:sz w:val="24"/>
          <w:szCs w:val="24"/>
        </w:rPr>
        <w:t xml:space="preserve"> «О бюджете города Югорска на 201</w:t>
      </w:r>
      <w:r w:rsidR="00D5483F" w:rsidRPr="005D53AE">
        <w:rPr>
          <w:rFonts w:ascii="Times New Roman" w:hAnsi="Times New Roman" w:cs="Times New Roman"/>
          <w:b/>
          <w:sz w:val="24"/>
          <w:szCs w:val="24"/>
        </w:rPr>
        <w:t>8</w:t>
      </w:r>
      <w:r w:rsidRPr="005D53AE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767B9" w:rsidRPr="005D53AE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201</w:t>
      </w:r>
      <w:r w:rsidR="00D5483F" w:rsidRPr="005D53AE">
        <w:rPr>
          <w:rFonts w:ascii="Times New Roman" w:hAnsi="Times New Roman" w:cs="Times New Roman"/>
          <w:b/>
          <w:sz w:val="24"/>
          <w:szCs w:val="24"/>
        </w:rPr>
        <w:t>9</w:t>
      </w:r>
      <w:r w:rsidR="009767B9" w:rsidRPr="005D53AE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D5483F" w:rsidRPr="005D53AE">
        <w:rPr>
          <w:rFonts w:ascii="Times New Roman" w:hAnsi="Times New Roman" w:cs="Times New Roman"/>
          <w:b/>
          <w:sz w:val="24"/>
          <w:szCs w:val="24"/>
        </w:rPr>
        <w:t>20</w:t>
      </w:r>
      <w:r w:rsidR="009767B9" w:rsidRPr="005D53AE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Pr="005D53AE">
        <w:rPr>
          <w:rFonts w:ascii="Times New Roman" w:hAnsi="Times New Roman" w:cs="Times New Roman"/>
          <w:b/>
          <w:sz w:val="24"/>
          <w:szCs w:val="24"/>
        </w:rPr>
        <w:t>»</w:t>
      </w:r>
    </w:p>
    <w:p w:rsidR="005F145B" w:rsidRPr="005D53AE" w:rsidRDefault="005F145B" w:rsidP="005E2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4513" w:rsidRPr="005D53AE" w:rsidRDefault="00384513" w:rsidP="003845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53AE">
        <w:rPr>
          <w:rFonts w:ascii="Times New Roman" w:hAnsi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767B9" w:rsidRPr="005D53AE">
        <w:rPr>
          <w:rFonts w:ascii="Times New Roman" w:hAnsi="Times New Roman" w:cs="Times New Roman"/>
          <w:sz w:val="24"/>
          <w:szCs w:val="24"/>
        </w:rPr>
        <w:t xml:space="preserve">от </w:t>
      </w:r>
      <w:r w:rsidR="00D5483F" w:rsidRPr="005D53AE">
        <w:rPr>
          <w:rFonts w:ascii="Times New Roman" w:hAnsi="Times New Roman" w:cs="Times New Roman"/>
          <w:sz w:val="24"/>
          <w:szCs w:val="24"/>
        </w:rPr>
        <w:t>19</w:t>
      </w:r>
      <w:r w:rsidR="009767B9" w:rsidRPr="005D53AE">
        <w:rPr>
          <w:rFonts w:ascii="Times New Roman" w:hAnsi="Times New Roman" w:cs="Times New Roman"/>
          <w:sz w:val="24"/>
          <w:szCs w:val="24"/>
        </w:rPr>
        <w:t>.</w:t>
      </w:r>
      <w:r w:rsidR="00D5483F" w:rsidRPr="005D53AE">
        <w:rPr>
          <w:rFonts w:ascii="Times New Roman" w:hAnsi="Times New Roman" w:cs="Times New Roman"/>
          <w:sz w:val="24"/>
          <w:szCs w:val="24"/>
        </w:rPr>
        <w:t>12</w:t>
      </w:r>
      <w:r w:rsidR="009767B9" w:rsidRPr="005D53AE">
        <w:rPr>
          <w:rFonts w:ascii="Times New Roman" w:hAnsi="Times New Roman" w:cs="Times New Roman"/>
          <w:sz w:val="24"/>
          <w:szCs w:val="24"/>
        </w:rPr>
        <w:t>.201</w:t>
      </w:r>
      <w:r w:rsidR="00D5483F" w:rsidRPr="005D53AE">
        <w:rPr>
          <w:rFonts w:ascii="Times New Roman" w:hAnsi="Times New Roman" w:cs="Times New Roman"/>
          <w:sz w:val="24"/>
          <w:szCs w:val="24"/>
        </w:rPr>
        <w:t>7</w:t>
      </w:r>
      <w:r w:rsidR="009767B9" w:rsidRPr="005D53AE">
        <w:rPr>
          <w:rFonts w:ascii="Times New Roman" w:hAnsi="Times New Roman" w:cs="Times New Roman"/>
          <w:sz w:val="24"/>
          <w:szCs w:val="24"/>
        </w:rPr>
        <w:t xml:space="preserve"> № 1</w:t>
      </w:r>
      <w:r w:rsidR="00EC0995" w:rsidRPr="005D53AE">
        <w:rPr>
          <w:rFonts w:ascii="Times New Roman" w:hAnsi="Times New Roman" w:cs="Times New Roman"/>
          <w:sz w:val="24"/>
          <w:szCs w:val="24"/>
        </w:rPr>
        <w:t>07</w:t>
      </w:r>
      <w:r w:rsidR="009767B9" w:rsidRPr="005D53AE">
        <w:rPr>
          <w:rFonts w:ascii="Times New Roman" w:hAnsi="Times New Roman" w:cs="Times New Roman"/>
          <w:sz w:val="24"/>
          <w:szCs w:val="24"/>
        </w:rPr>
        <w:t xml:space="preserve"> «О бюджете города Югорска на 201</w:t>
      </w:r>
      <w:r w:rsidR="00EC0995" w:rsidRPr="005D53AE">
        <w:rPr>
          <w:rFonts w:ascii="Times New Roman" w:hAnsi="Times New Roman" w:cs="Times New Roman"/>
          <w:sz w:val="24"/>
          <w:szCs w:val="24"/>
        </w:rPr>
        <w:t>8</w:t>
      </w:r>
      <w:r w:rsidR="009767B9" w:rsidRPr="005D53AE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EC0995" w:rsidRPr="005D53AE">
        <w:rPr>
          <w:rFonts w:ascii="Times New Roman" w:hAnsi="Times New Roman" w:cs="Times New Roman"/>
          <w:sz w:val="24"/>
          <w:szCs w:val="24"/>
        </w:rPr>
        <w:t>9</w:t>
      </w:r>
      <w:r w:rsidR="009767B9" w:rsidRPr="005D53AE">
        <w:rPr>
          <w:rFonts w:ascii="Times New Roman" w:hAnsi="Times New Roman" w:cs="Times New Roman"/>
          <w:sz w:val="24"/>
          <w:szCs w:val="24"/>
        </w:rPr>
        <w:t xml:space="preserve"> и 20</w:t>
      </w:r>
      <w:r w:rsidR="00EC0995" w:rsidRPr="005D53AE">
        <w:rPr>
          <w:rFonts w:ascii="Times New Roman" w:hAnsi="Times New Roman" w:cs="Times New Roman"/>
          <w:sz w:val="24"/>
          <w:szCs w:val="24"/>
        </w:rPr>
        <w:t>20</w:t>
      </w:r>
      <w:r w:rsidR="009767B9" w:rsidRPr="005D53AE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810937" w:rsidRPr="005D53AE">
        <w:rPr>
          <w:rFonts w:ascii="Times New Roman" w:hAnsi="Times New Roman" w:cs="Times New Roman"/>
          <w:sz w:val="24"/>
          <w:szCs w:val="24"/>
        </w:rPr>
        <w:t xml:space="preserve"> </w:t>
      </w:r>
      <w:r w:rsidR="00810937" w:rsidRPr="005D53AE">
        <w:rPr>
          <w:rFonts w:ascii="Times New Roman" w:hAnsi="Times New Roman"/>
          <w:sz w:val="24"/>
          <w:szCs w:val="24"/>
        </w:rPr>
        <w:t>(с изменениями от 19.04.2018 №</w:t>
      </w:r>
      <w:r w:rsidR="00C76E08" w:rsidRPr="005D53AE">
        <w:rPr>
          <w:rFonts w:ascii="Times New Roman" w:hAnsi="Times New Roman"/>
          <w:sz w:val="24"/>
          <w:szCs w:val="24"/>
        </w:rPr>
        <w:t xml:space="preserve"> </w:t>
      </w:r>
      <w:r w:rsidR="00810937" w:rsidRPr="005D53AE">
        <w:rPr>
          <w:rFonts w:ascii="Times New Roman" w:hAnsi="Times New Roman"/>
          <w:sz w:val="24"/>
          <w:szCs w:val="24"/>
        </w:rPr>
        <w:t>23</w:t>
      </w:r>
      <w:r w:rsidR="00C76E08" w:rsidRPr="005D53AE">
        <w:rPr>
          <w:rFonts w:ascii="Times New Roman" w:hAnsi="Times New Roman"/>
          <w:sz w:val="24"/>
          <w:szCs w:val="24"/>
        </w:rPr>
        <w:t>, от 25.09.2018 № 61</w:t>
      </w:r>
      <w:r w:rsidR="0061173C" w:rsidRPr="005D53AE">
        <w:rPr>
          <w:rFonts w:ascii="Times New Roman" w:hAnsi="Times New Roman"/>
          <w:sz w:val="24"/>
          <w:szCs w:val="24"/>
        </w:rPr>
        <w:t xml:space="preserve">, от </w:t>
      </w:r>
      <w:r w:rsidR="00565342" w:rsidRPr="005D53AE">
        <w:rPr>
          <w:rFonts w:ascii="Times New Roman" w:hAnsi="Times New Roman"/>
          <w:sz w:val="24"/>
          <w:szCs w:val="24"/>
        </w:rPr>
        <w:t>27</w:t>
      </w:r>
      <w:r w:rsidR="0061173C" w:rsidRPr="005D53AE">
        <w:rPr>
          <w:rFonts w:ascii="Times New Roman" w:hAnsi="Times New Roman"/>
          <w:sz w:val="24"/>
          <w:szCs w:val="24"/>
        </w:rPr>
        <w:t>.11.2018 №</w:t>
      </w:r>
      <w:r w:rsidR="00565342" w:rsidRPr="005D53AE">
        <w:rPr>
          <w:rFonts w:ascii="Times New Roman" w:hAnsi="Times New Roman"/>
          <w:sz w:val="24"/>
          <w:szCs w:val="24"/>
        </w:rPr>
        <w:t xml:space="preserve"> 82</w:t>
      </w:r>
      <w:r w:rsidR="00810937" w:rsidRPr="005D53AE">
        <w:rPr>
          <w:rFonts w:ascii="Times New Roman" w:hAnsi="Times New Roman"/>
          <w:sz w:val="24"/>
          <w:szCs w:val="24"/>
        </w:rPr>
        <w:t>)</w:t>
      </w:r>
      <w:r w:rsidR="00D5483F" w:rsidRPr="005D53AE">
        <w:rPr>
          <w:rFonts w:ascii="Times New Roman" w:hAnsi="Times New Roman" w:cs="Times New Roman"/>
          <w:sz w:val="24"/>
          <w:szCs w:val="24"/>
        </w:rPr>
        <w:t xml:space="preserve"> (</w:t>
      </w:r>
      <w:r w:rsidR="0061173C" w:rsidRPr="005D53AE">
        <w:rPr>
          <w:rFonts w:ascii="Times New Roman" w:hAnsi="Times New Roman" w:cs="Times New Roman"/>
          <w:sz w:val="24"/>
          <w:szCs w:val="24"/>
        </w:rPr>
        <w:t>четвертая</w:t>
      </w:r>
      <w:r w:rsidR="007B391A" w:rsidRPr="005D53AE">
        <w:rPr>
          <w:rFonts w:ascii="Times New Roman" w:hAnsi="Times New Roman" w:cs="Times New Roman"/>
          <w:sz w:val="24"/>
          <w:szCs w:val="24"/>
        </w:rPr>
        <w:t xml:space="preserve"> поправка)</w:t>
      </w:r>
      <w:r w:rsidRPr="005D53AE">
        <w:rPr>
          <w:rFonts w:ascii="Times New Roman" w:hAnsi="Times New Roman"/>
          <w:sz w:val="24"/>
          <w:szCs w:val="24"/>
        </w:rPr>
        <w:t>, затрагивающие параметры бюджета города по доходам</w:t>
      </w:r>
      <w:r w:rsidR="00686CC4" w:rsidRPr="005D53AE">
        <w:rPr>
          <w:rFonts w:ascii="Times New Roman" w:hAnsi="Times New Roman"/>
          <w:sz w:val="24"/>
          <w:szCs w:val="24"/>
        </w:rPr>
        <w:t>,</w:t>
      </w:r>
      <w:r w:rsidRPr="005D53AE">
        <w:rPr>
          <w:rFonts w:ascii="Times New Roman" w:hAnsi="Times New Roman"/>
          <w:sz w:val="24"/>
          <w:szCs w:val="24"/>
        </w:rPr>
        <w:t xml:space="preserve"> расходам </w:t>
      </w:r>
      <w:r w:rsidR="00686CC4" w:rsidRPr="005D53AE">
        <w:rPr>
          <w:rFonts w:ascii="Times New Roman" w:hAnsi="Times New Roman"/>
          <w:sz w:val="24"/>
          <w:szCs w:val="24"/>
        </w:rPr>
        <w:t xml:space="preserve">и дефициту </w:t>
      </w:r>
      <w:r w:rsidRPr="005D53AE">
        <w:rPr>
          <w:rFonts w:ascii="Times New Roman" w:hAnsi="Times New Roman"/>
          <w:sz w:val="24"/>
          <w:szCs w:val="24"/>
        </w:rPr>
        <w:t xml:space="preserve">бюджета </w:t>
      </w:r>
      <w:r w:rsidR="002F78FC" w:rsidRPr="005D53AE">
        <w:rPr>
          <w:rFonts w:ascii="Times New Roman" w:hAnsi="Times New Roman" w:cs="Times New Roman"/>
          <w:sz w:val="24"/>
          <w:szCs w:val="24"/>
        </w:rPr>
        <w:t>на 201</w:t>
      </w:r>
      <w:r w:rsidR="00EC0995" w:rsidRPr="005D53AE">
        <w:rPr>
          <w:rFonts w:ascii="Times New Roman" w:hAnsi="Times New Roman" w:cs="Times New Roman"/>
          <w:sz w:val="24"/>
          <w:szCs w:val="24"/>
        </w:rPr>
        <w:t>8</w:t>
      </w:r>
      <w:r w:rsidR="00686CC4" w:rsidRPr="005D53AE">
        <w:rPr>
          <w:rFonts w:ascii="Times New Roman" w:hAnsi="Times New Roman" w:cs="Times New Roman"/>
          <w:sz w:val="24"/>
          <w:szCs w:val="24"/>
        </w:rPr>
        <w:t xml:space="preserve"> </w:t>
      </w:r>
      <w:r w:rsidR="002F78FC" w:rsidRPr="005D53AE">
        <w:rPr>
          <w:rFonts w:ascii="Times New Roman" w:hAnsi="Times New Roman" w:cs="Times New Roman"/>
          <w:sz w:val="24"/>
          <w:szCs w:val="24"/>
        </w:rPr>
        <w:t>год</w:t>
      </w:r>
      <w:r w:rsidRPr="005D53AE">
        <w:rPr>
          <w:rFonts w:ascii="Times New Roman" w:hAnsi="Times New Roman"/>
          <w:sz w:val="24"/>
          <w:szCs w:val="24"/>
        </w:rPr>
        <w:t>.</w:t>
      </w:r>
    </w:p>
    <w:p w:rsidR="00D91CA4" w:rsidRPr="00EF6AB3" w:rsidRDefault="00EF6AB3" w:rsidP="00D91C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F6AB3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156682" w:rsidRPr="005D53AE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53AE">
        <w:rPr>
          <w:rFonts w:ascii="Times New Roman" w:hAnsi="Times New Roman"/>
          <w:b/>
          <w:sz w:val="24"/>
          <w:szCs w:val="24"/>
        </w:rPr>
        <w:t>Изменение параметров бюджета города на 201</w:t>
      </w:r>
      <w:r w:rsidR="00EC0995" w:rsidRPr="005D53AE">
        <w:rPr>
          <w:rFonts w:ascii="Times New Roman" w:hAnsi="Times New Roman"/>
          <w:b/>
          <w:sz w:val="24"/>
          <w:szCs w:val="24"/>
        </w:rPr>
        <w:t>8</w:t>
      </w:r>
      <w:r w:rsidRPr="005D53AE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10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122"/>
        <w:gridCol w:w="3827"/>
        <w:gridCol w:w="1701"/>
        <w:gridCol w:w="2410"/>
      </w:tblGrid>
      <w:tr w:rsidR="00156682" w:rsidRPr="00FE2E9D" w:rsidTr="00EB0899">
        <w:trPr>
          <w:trHeight w:val="40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5D53AE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5D53AE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6682" w:rsidRPr="005D53AE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FE2E9D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53AE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</w:t>
            </w:r>
            <w:r w:rsidRPr="00FE2E9D">
              <w:rPr>
                <w:rFonts w:ascii="Times New Roman" w:eastAsia="Times New Roman" w:hAnsi="Times New Roman"/>
                <w:sz w:val="24"/>
                <w:szCs w:val="24"/>
              </w:rPr>
              <w:t>тыс. рублей</w:t>
            </w:r>
          </w:p>
        </w:tc>
      </w:tr>
      <w:tr w:rsidR="00156682" w:rsidRPr="00FE2E9D" w:rsidTr="00EB0899">
        <w:trPr>
          <w:trHeight w:val="93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FE2E9D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FE2E9D" w:rsidRDefault="00156682" w:rsidP="005653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Утвержденный план по решению о бюджете от </w:t>
            </w:r>
            <w:r w:rsidR="00EC0995"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19</w:t>
            </w:r>
            <w:r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.12.201</w:t>
            </w:r>
            <w:r w:rsidR="00EC0995"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№ 1</w:t>
            </w:r>
            <w:r w:rsidR="00EC0995"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  <w:r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86CC4"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(с изменениями от</w:t>
            </w:r>
            <w:r w:rsidR="006C7449"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19.04.2018 №</w:t>
            </w:r>
            <w:r w:rsidR="00C76E08"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7449"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23</w:t>
            </w:r>
            <w:r w:rsidR="00C76E08"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, от 25.09.2018 № 61</w:t>
            </w:r>
            <w:r w:rsidR="0061173C"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, от </w:t>
            </w:r>
            <w:r w:rsidR="00565342"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27</w:t>
            </w:r>
            <w:r w:rsidR="0061173C"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.11.2018 №</w:t>
            </w:r>
            <w:r w:rsidR="00565342"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82</w:t>
            </w:r>
            <w:r w:rsidR="00686CC4"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FE2E9D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  <w:p w:rsidR="00156682" w:rsidRPr="00FE2E9D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FE2E9D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6A086F" w:rsidRPr="00FE2E9D" w:rsidTr="00EB0899">
        <w:trPr>
          <w:trHeight w:val="387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6F" w:rsidRPr="00FE2E9D" w:rsidRDefault="006A086F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86F" w:rsidRPr="00FE2E9D" w:rsidRDefault="006A086F" w:rsidP="005653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2E9D">
              <w:rPr>
                <w:rFonts w:ascii="Times New Roman" w:eastAsia="Times New Roman" w:hAnsi="Times New Roman"/>
                <w:bCs/>
                <w:sz w:val="24"/>
                <w:szCs w:val="24"/>
              </w:rPr>
              <w:t>3 800 353,2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86F" w:rsidRPr="00FE2E9D" w:rsidRDefault="006A086F" w:rsidP="00DC6139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2E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+ </w:t>
            </w:r>
            <w:r w:rsidR="00DC6139" w:rsidRPr="00FE2E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8 236,3</w:t>
            </w:r>
            <w:r w:rsidRPr="00FE2E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86F" w:rsidRPr="00FE2E9D" w:rsidRDefault="006A086F" w:rsidP="00DC6139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2E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DC6139" w:rsidRPr="00FE2E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Pr="00FE2E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</w:t>
            </w:r>
            <w:r w:rsidR="00DC6139" w:rsidRPr="00FE2E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8 589,5</w:t>
            </w:r>
          </w:p>
        </w:tc>
      </w:tr>
      <w:tr w:rsidR="008C1E57" w:rsidRPr="00FE2E9D" w:rsidTr="00EB0899">
        <w:trPr>
          <w:trHeight w:val="33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E57" w:rsidRPr="00FE2E9D" w:rsidRDefault="008C1E57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E57" w:rsidRPr="00FE2E9D" w:rsidRDefault="008C1E57" w:rsidP="005653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2E9D">
              <w:rPr>
                <w:rFonts w:ascii="Times New Roman" w:eastAsia="Times New Roman" w:hAnsi="Times New Roman"/>
                <w:bCs/>
                <w:sz w:val="24"/>
                <w:szCs w:val="24"/>
              </w:rPr>
              <w:t>3 819 416,9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E57" w:rsidRPr="00FE2E9D" w:rsidRDefault="008C1E57" w:rsidP="00842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2E9D">
              <w:rPr>
                <w:rFonts w:ascii="Times New Roman" w:eastAsia="Times New Roman" w:hAnsi="Times New Roman"/>
                <w:bCs/>
                <w:sz w:val="24"/>
                <w:szCs w:val="24"/>
              </w:rPr>
              <w:t>+ 13 652,2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E57" w:rsidRPr="00FE2E9D" w:rsidRDefault="008C1E57" w:rsidP="00842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2E9D">
              <w:rPr>
                <w:rFonts w:ascii="Times New Roman" w:eastAsia="Times New Roman" w:hAnsi="Times New Roman"/>
                <w:bCs/>
                <w:sz w:val="24"/>
                <w:szCs w:val="24"/>
              </w:rPr>
              <w:t>3 833 069,1</w:t>
            </w:r>
          </w:p>
        </w:tc>
      </w:tr>
      <w:tr w:rsidR="008C1E57" w:rsidRPr="005D53AE" w:rsidTr="00EB0899">
        <w:trPr>
          <w:trHeight w:val="413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E57" w:rsidRPr="00FE2E9D" w:rsidRDefault="008C1E57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ДЕФИЦИТ (-) </w:t>
            </w:r>
          </w:p>
          <w:p w:rsidR="008C1E57" w:rsidRPr="00FE2E9D" w:rsidRDefault="008C1E57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E2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ПРОФИЦИТ (+)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E57" w:rsidRPr="00FE2E9D" w:rsidRDefault="008C1E57" w:rsidP="005653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2E9D">
              <w:rPr>
                <w:rFonts w:ascii="Times New Roman" w:eastAsia="Times New Roman" w:hAnsi="Times New Roman"/>
                <w:bCs/>
                <w:sz w:val="24"/>
                <w:szCs w:val="24"/>
              </w:rPr>
              <w:t>- 19 063,7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E57" w:rsidRPr="00FE2E9D" w:rsidRDefault="008C1E57" w:rsidP="00842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2E9D">
              <w:rPr>
                <w:rFonts w:ascii="Times New Roman" w:eastAsia="Times New Roman" w:hAnsi="Times New Roman"/>
                <w:bCs/>
                <w:sz w:val="24"/>
                <w:szCs w:val="24"/>
              </w:rPr>
              <w:t>- 5 415,9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E57" w:rsidRPr="00FE2E9D" w:rsidRDefault="008C1E57" w:rsidP="00842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2E9D">
              <w:rPr>
                <w:rFonts w:ascii="Times New Roman" w:eastAsia="Times New Roman" w:hAnsi="Times New Roman"/>
                <w:bCs/>
                <w:sz w:val="24"/>
                <w:szCs w:val="24"/>
              </w:rPr>
              <w:t>- 24 479,6</w:t>
            </w:r>
          </w:p>
        </w:tc>
      </w:tr>
    </w:tbl>
    <w:p w:rsidR="00156682" w:rsidRPr="005D53AE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5D53AE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D53AE">
        <w:rPr>
          <w:rFonts w:ascii="Times New Roman" w:hAnsi="Times New Roman"/>
          <w:b/>
          <w:sz w:val="24"/>
          <w:szCs w:val="24"/>
        </w:rPr>
        <w:t>ДОХОДЫ</w:t>
      </w:r>
    </w:p>
    <w:p w:rsidR="000342E8" w:rsidRPr="005D53AE" w:rsidRDefault="000342E8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013FF8" w:rsidRPr="005D53AE" w:rsidRDefault="00013FF8" w:rsidP="00013FF8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>Доходы бюджета города на 2018 год уточнены в сторону увеличения на</w:t>
      </w:r>
      <w:r w:rsidRPr="005D53AE">
        <w:rPr>
          <w:rFonts w:ascii="Times New Roman" w:hAnsi="Times New Roman" w:cs="Times New Roman"/>
          <w:b/>
          <w:sz w:val="24"/>
          <w:szCs w:val="24"/>
        </w:rPr>
        <w:t xml:space="preserve"> (+</w:t>
      </w:r>
      <w:proofErr w:type="gramStart"/>
      <w:r w:rsidRPr="005D53AE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="00DC6139" w:rsidRPr="005D53AE">
        <w:rPr>
          <w:rFonts w:ascii="Times New Roman" w:hAnsi="Times New Roman" w:cs="Times New Roman"/>
          <w:b/>
          <w:sz w:val="24"/>
          <w:szCs w:val="24"/>
        </w:rPr>
        <w:t>8</w:t>
      </w:r>
      <w:proofErr w:type="gramEnd"/>
      <w:r w:rsidR="00DC6139" w:rsidRPr="005D53AE">
        <w:rPr>
          <w:rFonts w:ascii="Times New Roman" w:hAnsi="Times New Roman" w:cs="Times New Roman"/>
          <w:b/>
          <w:sz w:val="24"/>
          <w:szCs w:val="24"/>
        </w:rPr>
        <w:t> 236,3</w:t>
      </w:r>
      <w:r w:rsidRPr="005D53AE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Pr="005D53AE">
        <w:rPr>
          <w:rFonts w:ascii="Times New Roman" w:hAnsi="Times New Roman" w:cs="Times New Roman"/>
          <w:sz w:val="24"/>
          <w:szCs w:val="24"/>
        </w:rPr>
        <w:t>, в том числе на:</w:t>
      </w:r>
    </w:p>
    <w:p w:rsidR="00013FF8" w:rsidRPr="005D53AE" w:rsidRDefault="00013FF8" w:rsidP="00013FF8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013FF8" w:rsidRPr="005D53AE" w:rsidRDefault="00013FF8" w:rsidP="00013FF8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53AE">
        <w:rPr>
          <w:rFonts w:ascii="Times New Roman" w:hAnsi="Times New Roman" w:cs="Times New Roman"/>
          <w:b/>
          <w:sz w:val="24"/>
          <w:szCs w:val="24"/>
        </w:rPr>
        <w:t xml:space="preserve">- БЕЗВОЗМЕЗДНЫЕ ПОСТУПЛЕНИЯ </w:t>
      </w:r>
      <w:r w:rsidRPr="005D53AE">
        <w:rPr>
          <w:rFonts w:ascii="Times New Roman" w:hAnsi="Times New Roman" w:cs="Times New Roman"/>
          <w:b/>
          <w:sz w:val="24"/>
          <w:szCs w:val="24"/>
        </w:rPr>
        <w:tab/>
      </w:r>
      <w:r w:rsidRPr="005D53AE">
        <w:rPr>
          <w:rFonts w:ascii="Times New Roman" w:hAnsi="Times New Roman" w:cs="Times New Roman"/>
          <w:b/>
          <w:sz w:val="24"/>
          <w:szCs w:val="24"/>
        </w:rPr>
        <w:tab/>
      </w:r>
      <w:r w:rsidRPr="005D53AE">
        <w:rPr>
          <w:rFonts w:ascii="Times New Roman" w:hAnsi="Times New Roman" w:cs="Times New Roman"/>
          <w:b/>
          <w:sz w:val="24"/>
          <w:szCs w:val="24"/>
        </w:rPr>
        <w:tab/>
      </w:r>
      <w:r w:rsidRPr="005D53AE">
        <w:rPr>
          <w:rFonts w:ascii="Times New Roman" w:hAnsi="Times New Roman" w:cs="Times New Roman"/>
          <w:b/>
          <w:sz w:val="24"/>
          <w:szCs w:val="24"/>
        </w:rPr>
        <w:tab/>
        <w:t xml:space="preserve"> - </w:t>
      </w:r>
      <w:r w:rsidR="00DC6139" w:rsidRPr="005D53AE">
        <w:rPr>
          <w:rFonts w:ascii="Times New Roman" w:hAnsi="Times New Roman" w:cs="Times New Roman"/>
          <w:b/>
          <w:sz w:val="24"/>
          <w:szCs w:val="24"/>
        </w:rPr>
        <w:t>33 746,4</w:t>
      </w:r>
      <w:r w:rsidRPr="005D53AE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013FF8" w:rsidRPr="005D53AE" w:rsidRDefault="00013FF8" w:rsidP="00013FF8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>из них:</w:t>
      </w:r>
    </w:p>
    <w:p w:rsidR="00013FF8" w:rsidRPr="005D53AE" w:rsidRDefault="00013FF8" w:rsidP="00013FF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53A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D53AE">
        <w:rPr>
          <w:rFonts w:ascii="Times New Roman" w:hAnsi="Times New Roman" w:cs="Times New Roman"/>
          <w:b/>
          <w:sz w:val="24"/>
          <w:szCs w:val="24"/>
        </w:rPr>
        <w:t xml:space="preserve">. Безвозмездные поступления от других бюджетов бюджетной </w:t>
      </w:r>
    </w:p>
    <w:p w:rsidR="00013FF8" w:rsidRPr="005D53AE" w:rsidRDefault="00013FF8" w:rsidP="00013FF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53AE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5D53AE">
        <w:rPr>
          <w:rFonts w:ascii="Times New Roman" w:hAnsi="Times New Roman" w:cs="Times New Roman"/>
          <w:b/>
          <w:sz w:val="24"/>
          <w:szCs w:val="24"/>
        </w:rPr>
        <w:tab/>
      </w:r>
      <w:r w:rsidRPr="005D53AE">
        <w:rPr>
          <w:rFonts w:ascii="Times New Roman" w:hAnsi="Times New Roman" w:cs="Times New Roman"/>
          <w:b/>
          <w:sz w:val="24"/>
          <w:szCs w:val="24"/>
        </w:rPr>
        <w:tab/>
      </w:r>
      <w:r w:rsidRPr="005D53AE">
        <w:rPr>
          <w:rFonts w:ascii="Times New Roman" w:hAnsi="Times New Roman" w:cs="Times New Roman"/>
          <w:b/>
          <w:sz w:val="24"/>
          <w:szCs w:val="24"/>
        </w:rPr>
        <w:tab/>
      </w:r>
      <w:r w:rsidRPr="005D53AE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- </w:t>
      </w:r>
      <w:r w:rsidR="00DC6139" w:rsidRPr="005D53AE">
        <w:rPr>
          <w:rFonts w:ascii="Times New Roman" w:hAnsi="Times New Roman" w:cs="Times New Roman"/>
          <w:b/>
          <w:sz w:val="24"/>
          <w:szCs w:val="24"/>
        </w:rPr>
        <w:t>36 669,6</w:t>
      </w:r>
      <w:r w:rsidRPr="005D53AE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013FF8" w:rsidRPr="005D53AE" w:rsidRDefault="00013FF8" w:rsidP="00013FF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ab/>
      </w:r>
      <w:r w:rsidRPr="005D53AE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013FF8" w:rsidRPr="005D53AE" w:rsidRDefault="00013FF8" w:rsidP="00013FF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013FF8" w:rsidRPr="005D53AE" w:rsidRDefault="00013FF8" w:rsidP="00013FF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53AE">
        <w:rPr>
          <w:rFonts w:ascii="Times New Roman" w:hAnsi="Times New Roman" w:cs="Times New Roman"/>
          <w:b/>
          <w:sz w:val="24"/>
          <w:szCs w:val="24"/>
        </w:rPr>
        <w:t>1.</w:t>
      </w:r>
      <w:r w:rsidRPr="005D53AE">
        <w:rPr>
          <w:rFonts w:ascii="Times New Roman" w:hAnsi="Times New Roman" w:cs="Times New Roman"/>
          <w:sz w:val="24"/>
          <w:szCs w:val="24"/>
        </w:rPr>
        <w:t xml:space="preserve">  </w:t>
      </w:r>
      <w:r w:rsidRPr="005D53AE">
        <w:rPr>
          <w:rFonts w:ascii="Times New Roman" w:hAnsi="Times New Roman" w:cs="Times New Roman"/>
          <w:b/>
          <w:sz w:val="24"/>
          <w:szCs w:val="24"/>
        </w:rPr>
        <w:t xml:space="preserve">Субсидии бюджетам бюджетной системы </w:t>
      </w:r>
    </w:p>
    <w:p w:rsidR="00013FF8" w:rsidRPr="005D53AE" w:rsidRDefault="00013FF8" w:rsidP="00013FF8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53AE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         </w:t>
      </w:r>
      <w:r w:rsidRPr="005D53AE">
        <w:rPr>
          <w:rFonts w:ascii="Times New Roman" w:hAnsi="Times New Roman" w:cs="Times New Roman"/>
          <w:b/>
          <w:sz w:val="24"/>
          <w:szCs w:val="24"/>
        </w:rPr>
        <w:tab/>
        <w:t xml:space="preserve">                  - 576,0 тыс. рублей</w:t>
      </w:r>
    </w:p>
    <w:p w:rsidR="00013FF8" w:rsidRPr="005D53AE" w:rsidRDefault="00013FF8" w:rsidP="00013FF8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ab/>
      </w:r>
      <w:r w:rsidRPr="005D53AE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013FF8" w:rsidRPr="005D53AE" w:rsidRDefault="00013FF8" w:rsidP="00013FF8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013FF8" w:rsidRPr="005D53AE" w:rsidRDefault="00013FF8" w:rsidP="00013FF8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 xml:space="preserve">- </w:t>
      </w:r>
      <w:r w:rsidRPr="005D53AE">
        <w:rPr>
          <w:rFonts w:ascii="Times New Roman" w:hAnsi="Times New Roman" w:cs="Times New Roman"/>
          <w:b/>
          <w:sz w:val="24"/>
          <w:szCs w:val="24"/>
        </w:rPr>
        <w:t xml:space="preserve">субсидии на дополнительное финансовое обеспечение мероприятий </w:t>
      </w:r>
    </w:p>
    <w:p w:rsidR="00013FF8" w:rsidRPr="005D53AE" w:rsidRDefault="00013FF8" w:rsidP="00013FF8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b/>
          <w:sz w:val="24"/>
          <w:szCs w:val="24"/>
        </w:rPr>
        <w:t>по организации питания обучающихся</w:t>
      </w:r>
      <w:r w:rsidRPr="005D53AE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</w:p>
    <w:p w:rsidR="00013FF8" w:rsidRPr="005D53AE" w:rsidRDefault="00013FF8" w:rsidP="00013FF8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 xml:space="preserve">"Общее образование. Дополнительное образование детей" </w:t>
      </w:r>
    </w:p>
    <w:p w:rsidR="00013FF8" w:rsidRPr="005D53AE" w:rsidRDefault="00013FF8" w:rsidP="00013FF8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 xml:space="preserve">государственной программы Югры "Развитие образования в </w:t>
      </w:r>
    </w:p>
    <w:p w:rsidR="00013FF8" w:rsidRPr="005D53AE" w:rsidRDefault="00013FF8" w:rsidP="00013FF8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 xml:space="preserve">Ханты-Мансийском автономном округе – Югре на 2018–2025 годы </w:t>
      </w:r>
    </w:p>
    <w:p w:rsidR="00013FF8" w:rsidRPr="005D53AE" w:rsidRDefault="00013FF8" w:rsidP="00013FF8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 xml:space="preserve">и на период до 2030 года"                                </w:t>
      </w:r>
      <w:r w:rsidRPr="005D53AE">
        <w:rPr>
          <w:rFonts w:ascii="Times New Roman" w:hAnsi="Times New Roman" w:cs="Times New Roman"/>
          <w:sz w:val="24"/>
          <w:szCs w:val="24"/>
        </w:rPr>
        <w:tab/>
      </w:r>
      <w:r w:rsidRPr="005D53AE">
        <w:rPr>
          <w:rFonts w:ascii="Times New Roman" w:hAnsi="Times New Roman" w:cs="Times New Roman"/>
          <w:sz w:val="24"/>
          <w:szCs w:val="24"/>
        </w:rPr>
        <w:tab/>
      </w:r>
      <w:r w:rsidRPr="005D53AE">
        <w:rPr>
          <w:rFonts w:ascii="Times New Roman" w:hAnsi="Times New Roman" w:cs="Times New Roman"/>
          <w:sz w:val="24"/>
          <w:szCs w:val="24"/>
        </w:rPr>
        <w:tab/>
      </w:r>
      <w:r w:rsidRPr="005D53AE">
        <w:rPr>
          <w:rFonts w:ascii="Times New Roman" w:hAnsi="Times New Roman" w:cs="Times New Roman"/>
          <w:sz w:val="24"/>
          <w:szCs w:val="24"/>
        </w:rPr>
        <w:tab/>
      </w:r>
      <w:r w:rsidRPr="005D53AE">
        <w:rPr>
          <w:rFonts w:ascii="Times New Roman" w:hAnsi="Times New Roman" w:cs="Times New Roman"/>
          <w:sz w:val="24"/>
          <w:szCs w:val="24"/>
        </w:rPr>
        <w:tab/>
        <w:t xml:space="preserve">       - 312,4 тыс. рублей</w:t>
      </w:r>
    </w:p>
    <w:p w:rsidR="00013FF8" w:rsidRPr="005D53AE" w:rsidRDefault="00013FF8" w:rsidP="00013FF8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</w:p>
    <w:p w:rsidR="00013FF8" w:rsidRPr="005D53AE" w:rsidRDefault="00013FF8" w:rsidP="00013FF8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 xml:space="preserve">- </w:t>
      </w:r>
      <w:r w:rsidRPr="005D53AE">
        <w:rPr>
          <w:rFonts w:ascii="Times New Roman" w:hAnsi="Times New Roman" w:cs="Times New Roman"/>
          <w:b/>
          <w:sz w:val="24"/>
          <w:szCs w:val="24"/>
        </w:rPr>
        <w:t xml:space="preserve">субсидии на реализацию мероприятий по обеспечению жильем молодых </w:t>
      </w:r>
    </w:p>
    <w:p w:rsidR="00013FF8" w:rsidRPr="005D53AE" w:rsidRDefault="00013FF8" w:rsidP="00013FF8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b/>
          <w:sz w:val="24"/>
          <w:szCs w:val="24"/>
        </w:rPr>
        <w:t>семей</w:t>
      </w:r>
      <w:r w:rsidRPr="005D53AE">
        <w:rPr>
          <w:rFonts w:ascii="Times New Roman" w:hAnsi="Times New Roman" w:cs="Times New Roman"/>
          <w:sz w:val="24"/>
          <w:szCs w:val="24"/>
        </w:rPr>
        <w:t xml:space="preserve"> в рамках подпрограммы "Обеспечение мерами государственной </w:t>
      </w:r>
    </w:p>
    <w:p w:rsidR="00013FF8" w:rsidRPr="005D53AE" w:rsidRDefault="00013FF8" w:rsidP="00013FF8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 xml:space="preserve">поддержки по улучшению жилищных условий отдельных категорий </w:t>
      </w:r>
    </w:p>
    <w:p w:rsidR="00013FF8" w:rsidRPr="005D53AE" w:rsidRDefault="00013FF8" w:rsidP="00013FF8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 xml:space="preserve">граждан" государственной программы Югры "Обеспечение доступным и </w:t>
      </w:r>
    </w:p>
    <w:p w:rsidR="00013FF8" w:rsidRPr="005D53AE" w:rsidRDefault="00013FF8" w:rsidP="00013FF8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 xml:space="preserve">комфортным жильем жителей Ханты-Мансийского автономного </w:t>
      </w:r>
    </w:p>
    <w:p w:rsidR="00013FF8" w:rsidRPr="005D53AE" w:rsidRDefault="00013FF8" w:rsidP="00013FF8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 xml:space="preserve">округа – Югры в 2018–2025 годах и на период до 2030 года" </w:t>
      </w:r>
      <w:r w:rsidRPr="005D53AE">
        <w:rPr>
          <w:rFonts w:ascii="Times New Roman" w:hAnsi="Times New Roman" w:cs="Times New Roman"/>
          <w:sz w:val="24"/>
          <w:szCs w:val="24"/>
        </w:rPr>
        <w:tab/>
      </w:r>
      <w:r w:rsidRPr="005D53AE">
        <w:rPr>
          <w:rFonts w:ascii="Times New Roman" w:hAnsi="Times New Roman" w:cs="Times New Roman"/>
          <w:sz w:val="24"/>
          <w:szCs w:val="24"/>
        </w:rPr>
        <w:tab/>
      </w:r>
      <w:r w:rsidRPr="005D53AE">
        <w:rPr>
          <w:rFonts w:ascii="Times New Roman" w:hAnsi="Times New Roman" w:cs="Times New Roman"/>
          <w:sz w:val="24"/>
          <w:szCs w:val="24"/>
        </w:rPr>
        <w:tab/>
        <w:t xml:space="preserve">       - 263,6 тыс. рублей</w:t>
      </w:r>
    </w:p>
    <w:p w:rsidR="00013FF8" w:rsidRPr="005D53AE" w:rsidRDefault="00013FF8" w:rsidP="00013FF8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013FF8" w:rsidRPr="005D53AE" w:rsidRDefault="00013FF8" w:rsidP="00013FF8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53AE">
        <w:rPr>
          <w:rFonts w:ascii="Times New Roman" w:hAnsi="Times New Roman" w:cs="Times New Roman"/>
          <w:b/>
          <w:sz w:val="24"/>
          <w:szCs w:val="24"/>
        </w:rPr>
        <w:t>2.</w:t>
      </w:r>
      <w:r w:rsidRPr="005D53AE">
        <w:rPr>
          <w:rFonts w:ascii="Times New Roman" w:hAnsi="Times New Roman" w:cs="Times New Roman"/>
          <w:sz w:val="24"/>
          <w:szCs w:val="24"/>
        </w:rPr>
        <w:t xml:space="preserve"> </w:t>
      </w:r>
      <w:r w:rsidRPr="005D53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013FF8" w:rsidRPr="005D53AE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5D53AE">
        <w:rPr>
          <w:rFonts w:ascii="Times New Roman" w:hAnsi="Times New Roman" w:cs="Times New Roman"/>
          <w:b/>
          <w:sz w:val="24"/>
          <w:szCs w:val="24"/>
        </w:rPr>
        <w:tab/>
      </w:r>
      <w:r w:rsidRPr="005D53AE">
        <w:rPr>
          <w:rFonts w:ascii="Times New Roman" w:hAnsi="Times New Roman" w:cs="Times New Roman"/>
          <w:b/>
          <w:sz w:val="24"/>
          <w:szCs w:val="24"/>
        </w:rPr>
        <w:tab/>
      </w:r>
      <w:r w:rsidRPr="005D53AE">
        <w:rPr>
          <w:rFonts w:ascii="Times New Roman" w:hAnsi="Times New Roman" w:cs="Times New Roman"/>
          <w:b/>
          <w:sz w:val="24"/>
          <w:szCs w:val="24"/>
        </w:rPr>
        <w:tab/>
      </w:r>
      <w:r w:rsidRPr="005D53AE">
        <w:rPr>
          <w:rFonts w:ascii="Times New Roman" w:hAnsi="Times New Roman" w:cs="Times New Roman"/>
          <w:b/>
          <w:sz w:val="24"/>
          <w:szCs w:val="24"/>
        </w:rPr>
        <w:tab/>
      </w:r>
      <w:r w:rsidRPr="005D53AE">
        <w:rPr>
          <w:rFonts w:ascii="Times New Roman" w:hAnsi="Times New Roman" w:cs="Times New Roman"/>
          <w:b/>
          <w:sz w:val="24"/>
          <w:szCs w:val="24"/>
        </w:rPr>
        <w:tab/>
      </w:r>
      <w:r w:rsidRPr="005D53AE">
        <w:rPr>
          <w:rFonts w:ascii="Times New Roman" w:hAnsi="Times New Roman" w:cs="Times New Roman"/>
          <w:b/>
          <w:sz w:val="24"/>
          <w:szCs w:val="24"/>
        </w:rPr>
        <w:tab/>
        <w:t xml:space="preserve">             - </w:t>
      </w:r>
      <w:r w:rsidR="00DC6139" w:rsidRPr="005D53AE">
        <w:rPr>
          <w:rFonts w:ascii="Times New Roman" w:hAnsi="Times New Roman" w:cs="Times New Roman"/>
          <w:b/>
          <w:sz w:val="24"/>
          <w:szCs w:val="24"/>
        </w:rPr>
        <w:t xml:space="preserve">36 093,6 </w:t>
      </w:r>
      <w:r w:rsidRPr="005D53AE">
        <w:rPr>
          <w:rFonts w:ascii="Times New Roman" w:hAnsi="Times New Roman" w:cs="Times New Roman"/>
          <w:b/>
          <w:sz w:val="24"/>
          <w:szCs w:val="24"/>
        </w:rPr>
        <w:t>тыс. рублей</w:t>
      </w:r>
      <w:r w:rsidRPr="005D53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3FF8" w:rsidRPr="005D53AE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в том числе: </w:t>
      </w:r>
    </w:p>
    <w:p w:rsidR="00013FF8" w:rsidRPr="005D53AE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13FF8" w:rsidRPr="005D53AE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 xml:space="preserve">- </w:t>
      </w:r>
      <w:r w:rsidRPr="005D53AE">
        <w:rPr>
          <w:rFonts w:ascii="Times New Roman" w:hAnsi="Times New Roman" w:cs="Times New Roman"/>
          <w:b/>
          <w:sz w:val="24"/>
          <w:szCs w:val="24"/>
        </w:rPr>
        <w:t xml:space="preserve">субвенции для обеспечения государственных гарантий на получение </w:t>
      </w:r>
    </w:p>
    <w:p w:rsidR="00013FF8" w:rsidRPr="005D53AE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D53AE">
        <w:rPr>
          <w:rFonts w:ascii="Times New Roman" w:hAnsi="Times New Roman" w:cs="Times New Roman"/>
          <w:b/>
          <w:sz w:val="24"/>
          <w:szCs w:val="24"/>
        </w:rPr>
        <w:t>образования и осуществления</w:t>
      </w:r>
      <w:proofErr w:type="gramEnd"/>
      <w:r w:rsidRPr="005D53AE">
        <w:rPr>
          <w:rFonts w:ascii="Times New Roman" w:hAnsi="Times New Roman" w:cs="Times New Roman"/>
          <w:b/>
          <w:sz w:val="24"/>
          <w:szCs w:val="24"/>
        </w:rPr>
        <w:t xml:space="preserve"> переданных органам местного </w:t>
      </w:r>
    </w:p>
    <w:p w:rsidR="00013FF8" w:rsidRPr="005D53AE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5D53AE">
        <w:rPr>
          <w:rFonts w:ascii="Times New Roman" w:hAnsi="Times New Roman" w:cs="Times New Roman"/>
          <w:b/>
          <w:sz w:val="24"/>
          <w:szCs w:val="24"/>
        </w:rPr>
        <w:t xml:space="preserve">самоуправления муниципальных образований автономного округа </w:t>
      </w:r>
    </w:p>
    <w:p w:rsidR="00013FF8" w:rsidRPr="005D53AE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b/>
          <w:sz w:val="24"/>
          <w:szCs w:val="24"/>
        </w:rPr>
        <w:t>отдельных государственных полномочий в области образования</w:t>
      </w:r>
      <w:r w:rsidRPr="005D53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3FF8" w:rsidRPr="005D53AE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 xml:space="preserve">в рамках подпрограммы "Общее образование. Дополнительное </w:t>
      </w:r>
    </w:p>
    <w:p w:rsidR="00013FF8" w:rsidRPr="005D53AE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 xml:space="preserve">образование детей" государственной программы Югры "Развитие </w:t>
      </w:r>
    </w:p>
    <w:p w:rsidR="00013FF8" w:rsidRPr="005D53AE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 xml:space="preserve">образования в Ханты-Мансийском автономном округе – Югре на </w:t>
      </w:r>
    </w:p>
    <w:p w:rsidR="00013FF8" w:rsidRPr="005D53AE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5D53AE">
        <w:rPr>
          <w:rFonts w:ascii="Times New Roman" w:hAnsi="Times New Roman" w:cs="Times New Roman"/>
          <w:sz w:val="24"/>
          <w:szCs w:val="24"/>
        </w:rPr>
        <w:t xml:space="preserve">2018–2025 годы и на период до 2030 года"         </w:t>
      </w:r>
      <w:r w:rsidRPr="005D53AE">
        <w:rPr>
          <w:rFonts w:ascii="Times New Roman" w:hAnsi="Times New Roman" w:cs="Times New Roman"/>
          <w:sz w:val="24"/>
          <w:szCs w:val="24"/>
        </w:rPr>
        <w:tab/>
      </w:r>
      <w:r w:rsidRPr="005D53AE">
        <w:rPr>
          <w:rFonts w:ascii="Times New Roman" w:hAnsi="Times New Roman" w:cs="Times New Roman"/>
          <w:sz w:val="24"/>
          <w:szCs w:val="24"/>
        </w:rPr>
        <w:tab/>
      </w:r>
      <w:r w:rsidRPr="005D53AE">
        <w:rPr>
          <w:rFonts w:ascii="Times New Roman" w:hAnsi="Times New Roman" w:cs="Times New Roman"/>
          <w:sz w:val="24"/>
          <w:szCs w:val="24"/>
        </w:rPr>
        <w:tab/>
      </w:r>
      <w:r w:rsidRPr="005D53AE">
        <w:rPr>
          <w:rFonts w:ascii="Times New Roman" w:hAnsi="Times New Roman" w:cs="Times New Roman"/>
          <w:sz w:val="24"/>
          <w:szCs w:val="24"/>
        </w:rPr>
        <w:tab/>
      </w:r>
      <w:r w:rsidRPr="005D53AE">
        <w:rPr>
          <w:rFonts w:ascii="Times New Roman" w:hAnsi="Times New Roman" w:cs="Times New Roman"/>
          <w:sz w:val="24"/>
          <w:szCs w:val="24"/>
        </w:rPr>
        <w:tab/>
        <w:t xml:space="preserve">  - 34 642,8 тыс. рублей</w:t>
      </w:r>
    </w:p>
    <w:p w:rsidR="00013FF8" w:rsidRPr="005D53AE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A25ECC" w:rsidRPr="002E7AC5" w:rsidRDefault="00A25ECC" w:rsidP="00A25ECC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>субвенции на предоставление дополнительных мер социальной</w:t>
      </w:r>
    </w:p>
    <w:p w:rsidR="00A25ECC" w:rsidRPr="002E7AC5" w:rsidRDefault="00A25ECC" w:rsidP="00A25ECC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 поддержки детям-сиротам и детям, оставшимся без попечения </w:t>
      </w:r>
    </w:p>
    <w:p w:rsidR="00A25ECC" w:rsidRPr="002E7AC5" w:rsidRDefault="00A25ECC" w:rsidP="00A25ECC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родителей, лицам из числа детей-сирот и детей, оставшихся без </w:t>
      </w:r>
    </w:p>
    <w:p w:rsidR="00A25ECC" w:rsidRPr="002E7AC5" w:rsidRDefault="00A25ECC" w:rsidP="00A25ECC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попечения родителей, усыновителям, приемным родителям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A25ECC" w:rsidRDefault="00A25ECC" w:rsidP="00A25ECC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подпрограммы "Дети Югры" государственной программы Югры </w:t>
      </w:r>
    </w:p>
    <w:p w:rsidR="009F0B39" w:rsidRDefault="00A25ECC" w:rsidP="00A25ECC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"Социальная поддержка жителей Ханты-Мансийского автономного </w:t>
      </w:r>
    </w:p>
    <w:p w:rsidR="00A25ECC" w:rsidRPr="002E7AC5" w:rsidRDefault="00A25ECC" w:rsidP="00A25ECC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округа – Югры на 2018–2025 годы и на период до 2030 года"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-</w:t>
      </w:r>
      <w:r>
        <w:rPr>
          <w:rFonts w:ascii="Times New Roman" w:hAnsi="Times New Roman" w:cs="Times New Roman"/>
          <w:sz w:val="24"/>
          <w:szCs w:val="24"/>
        </w:rPr>
        <w:t>1 173</w:t>
      </w:r>
      <w:r w:rsidRPr="002E7AC5">
        <w:rPr>
          <w:rFonts w:ascii="Times New Roman" w:hAnsi="Times New Roman" w:cs="Times New Roman"/>
          <w:sz w:val="24"/>
          <w:szCs w:val="24"/>
        </w:rPr>
        <w:t>,0 тыс. рублей</w:t>
      </w:r>
    </w:p>
    <w:p w:rsidR="00DC6139" w:rsidRPr="005D53AE" w:rsidRDefault="00DC6139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5C5051" w:rsidRPr="00FE2E9D" w:rsidRDefault="005C5051" w:rsidP="005C505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- </w:t>
      </w:r>
      <w:r w:rsidRPr="00FE2E9D">
        <w:rPr>
          <w:rFonts w:ascii="Times New Roman" w:hAnsi="Times New Roman" w:cs="Times New Roman"/>
          <w:b/>
          <w:sz w:val="24"/>
          <w:szCs w:val="24"/>
        </w:rPr>
        <w:t>субвенции на поддержку малых форм хозяйствования</w:t>
      </w:r>
      <w:r w:rsidRPr="00FE2E9D">
        <w:rPr>
          <w:rFonts w:ascii="Times New Roman" w:hAnsi="Times New Roman" w:cs="Times New Roman"/>
          <w:sz w:val="24"/>
          <w:szCs w:val="24"/>
        </w:rPr>
        <w:t xml:space="preserve"> в рамках подпрограммы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 "Поддержка сельскохозяйственного производства, </w:t>
      </w:r>
      <w:proofErr w:type="spellStart"/>
      <w:r w:rsidRPr="00FE2E9D">
        <w:rPr>
          <w:rFonts w:ascii="Times New Roman" w:hAnsi="Times New Roman" w:cs="Times New Roman"/>
          <w:sz w:val="24"/>
          <w:szCs w:val="24"/>
        </w:rPr>
        <w:t>рыбохозяйственного</w:t>
      </w:r>
      <w:proofErr w:type="spellEnd"/>
      <w:r w:rsidRPr="00FE2E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комплекса и деятельности по заготовке и переработке дикоросов"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государственной программы Югры "Развитие агропромышленного комплекса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и рынков сельскохозяйственной продукции, сырья и продовольствия в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Ханты-Мансийском автономном округе – Югре на 2018–2025 годы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и на период до 2030 года"                                                                                        - 12 337,5 тыс. рублей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- </w:t>
      </w:r>
      <w:r w:rsidRPr="00FE2E9D">
        <w:rPr>
          <w:rFonts w:ascii="Times New Roman" w:hAnsi="Times New Roman" w:cs="Times New Roman"/>
          <w:b/>
          <w:sz w:val="24"/>
          <w:szCs w:val="24"/>
        </w:rPr>
        <w:t xml:space="preserve">субвенции на поддержку животноводства, переработки и реализации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b/>
          <w:sz w:val="24"/>
          <w:szCs w:val="24"/>
        </w:rPr>
        <w:t>продукции животноводства</w:t>
      </w:r>
      <w:r w:rsidRPr="00FE2E9D">
        <w:rPr>
          <w:rFonts w:ascii="Times New Roman" w:hAnsi="Times New Roman" w:cs="Times New Roman"/>
          <w:sz w:val="24"/>
          <w:szCs w:val="24"/>
        </w:rPr>
        <w:t xml:space="preserve"> в рамках подпрограммы «Поддержка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сельскохозяйственного производства, </w:t>
      </w:r>
      <w:proofErr w:type="spellStart"/>
      <w:r w:rsidRPr="00FE2E9D">
        <w:rPr>
          <w:rFonts w:ascii="Times New Roman" w:hAnsi="Times New Roman" w:cs="Times New Roman"/>
          <w:sz w:val="24"/>
          <w:szCs w:val="24"/>
        </w:rPr>
        <w:t>рыбохозяйственного</w:t>
      </w:r>
      <w:proofErr w:type="spellEnd"/>
      <w:r w:rsidRPr="00FE2E9D">
        <w:rPr>
          <w:rFonts w:ascii="Times New Roman" w:hAnsi="Times New Roman" w:cs="Times New Roman"/>
          <w:sz w:val="24"/>
          <w:szCs w:val="24"/>
        </w:rPr>
        <w:t xml:space="preserve"> комплекса и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деятельности по заготовке и переработке дикоросов» государственной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программы Югры «Развитие агропромышленного комплекса и рынков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сельскохозяйственной продукции, сырья и продовольствия в Ханты-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Мансийском автономном округе – Югре на 2018–2025 годы и на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период до 2030 года»                                                                                                  10 522,2 тыс. рублей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- </w:t>
      </w:r>
      <w:r w:rsidRPr="00FE2E9D">
        <w:rPr>
          <w:rFonts w:ascii="Times New Roman" w:hAnsi="Times New Roman" w:cs="Times New Roman"/>
          <w:b/>
          <w:sz w:val="24"/>
          <w:szCs w:val="24"/>
        </w:rPr>
        <w:t xml:space="preserve">субвенции на поддержку мясного скотоводства, переработки и реализации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b/>
          <w:sz w:val="24"/>
          <w:szCs w:val="24"/>
        </w:rPr>
        <w:t>продукции мясного скотоводства</w:t>
      </w:r>
      <w:r w:rsidRPr="00FE2E9D">
        <w:rPr>
          <w:rFonts w:ascii="Times New Roman" w:hAnsi="Times New Roman" w:cs="Times New Roman"/>
          <w:sz w:val="24"/>
          <w:szCs w:val="24"/>
        </w:rPr>
        <w:t xml:space="preserve"> в рамках подпрограммы "Поддержка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сельскохозяйственного производства, </w:t>
      </w:r>
      <w:proofErr w:type="spellStart"/>
      <w:r w:rsidRPr="00FE2E9D">
        <w:rPr>
          <w:rFonts w:ascii="Times New Roman" w:hAnsi="Times New Roman" w:cs="Times New Roman"/>
          <w:sz w:val="24"/>
          <w:szCs w:val="24"/>
        </w:rPr>
        <w:t>рыбохозяйственного</w:t>
      </w:r>
      <w:proofErr w:type="spellEnd"/>
      <w:r w:rsidRPr="00FE2E9D">
        <w:rPr>
          <w:rFonts w:ascii="Times New Roman" w:hAnsi="Times New Roman" w:cs="Times New Roman"/>
          <w:sz w:val="24"/>
          <w:szCs w:val="24"/>
        </w:rPr>
        <w:t xml:space="preserve"> комплекса и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деятельности по заготовке и переработке дикоросов" государственной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программы Югры "Развитие агропромышленного комплекса и рынков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сельскохозяйственной продукции, сырья и продовольствия в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Ханты-Мансийском автономном округе – Югре на 2018–2025 годы </w:t>
      </w:r>
    </w:p>
    <w:p w:rsidR="005C5051" w:rsidRPr="00FE2E9D" w:rsidRDefault="005C5051" w:rsidP="005C5051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и на период до 2030 года"                                                                                            1 412,5 тыс. рублей</w:t>
      </w:r>
    </w:p>
    <w:p w:rsidR="00013FF8" w:rsidRPr="00FE2E9D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13FF8" w:rsidRPr="00FE2E9D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- </w:t>
      </w:r>
      <w:r w:rsidRPr="00FE2E9D">
        <w:rPr>
          <w:rFonts w:ascii="Times New Roman" w:hAnsi="Times New Roman" w:cs="Times New Roman"/>
          <w:b/>
          <w:sz w:val="24"/>
          <w:szCs w:val="24"/>
        </w:rPr>
        <w:t xml:space="preserve">субвенции на поддержку растениеводства, переработки и реализации </w:t>
      </w:r>
    </w:p>
    <w:p w:rsidR="00013FF8" w:rsidRPr="00FE2E9D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b/>
          <w:sz w:val="24"/>
          <w:szCs w:val="24"/>
        </w:rPr>
        <w:t>продукции растениеводства</w:t>
      </w:r>
      <w:r w:rsidRPr="00FE2E9D">
        <w:rPr>
          <w:rFonts w:ascii="Times New Roman" w:hAnsi="Times New Roman" w:cs="Times New Roman"/>
          <w:sz w:val="24"/>
          <w:szCs w:val="24"/>
        </w:rPr>
        <w:t xml:space="preserve"> в рамках подпрограммы "Поддержка </w:t>
      </w:r>
    </w:p>
    <w:p w:rsidR="00013FF8" w:rsidRPr="00FE2E9D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сельскохозяйственного производства, </w:t>
      </w:r>
      <w:proofErr w:type="spellStart"/>
      <w:r w:rsidRPr="00FE2E9D">
        <w:rPr>
          <w:rFonts w:ascii="Times New Roman" w:hAnsi="Times New Roman" w:cs="Times New Roman"/>
          <w:sz w:val="24"/>
          <w:szCs w:val="24"/>
        </w:rPr>
        <w:t>рыбохозяйственного</w:t>
      </w:r>
      <w:proofErr w:type="spellEnd"/>
      <w:r w:rsidRPr="00FE2E9D">
        <w:rPr>
          <w:rFonts w:ascii="Times New Roman" w:hAnsi="Times New Roman" w:cs="Times New Roman"/>
          <w:sz w:val="24"/>
          <w:szCs w:val="24"/>
        </w:rPr>
        <w:t xml:space="preserve"> комплекса и </w:t>
      </w:r>
    </w:p>
    <w:p w:rsidR="00013FF8" w:rsidRPr="00FE2E9D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деятельности по заготовке и переработке дикоросов" государственной</w:t>
      </w:r>
    </w:p>
    <w:p w:rsidR="00013FF8" w:rsidRPr="00FE2E9D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программы Югры "Развитие агропромышленного комплекса и рынков </w:t>
      </w:r>
    </w:p>
    <w:p w:rsidR="00013FF8" w:rsidRPr="00FE2E9D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сельскохозяйственной продукции, сырья и продовольствия в </w:t>
      </w:r>
    </w:p>
    <w:p w:rsidR="00013FF8" w:rsidRPr="00FE2E9D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Ханты-Мансийском автономном округе – Югре на 2018–2025 годы </w:t>
      </w:r>
    </w:p>
    <w:p w:rsidR="00013FF8" w:rsidRPr="00FE2E9D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и на период до 2030 года"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="006A086F" w:rsidRPr="00FE2E9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E2E9D">
        <w:rPr>
          <w:rFonts w:ascii="Times New Roman" w:hAnsi="Times New Roman" w:cs="Times New Roman"/>
          <w:sz w:val="24"/>
          <w:szCs w:val="24"/>
        </w:rPr>
        <w:t>125,0 тыс.</w:t>
      </w:r>
      <w:r w:rsidR="00832806" w:rsidRPr="00FE2E9D">
        <w:rPr>
          <w:rFonts w:ascii="Times New Roman" w:hAnsi="Times New Roman" w:cs="Times New Roman"/>
          <w:sz w:val="24"/>
          <w:szCs w:val="24"/>
        </w:rPr>
        <w:t xml:space="preserve"> </w:t>
      </w:r>
      <w:r w:rsidRPr="00FE2E9D">
        <w:rPr>
          <w:rFonts w:ascii="Times New Roman" w:hAnsi="Times New Roman" w:cs="Times New Roman"/>
          <w:sz w:val="24"/>
          <w:szCs w:val="24"/>
        </w:rPr>
        <w:t>рублей</w:t>
      </w:r>
    </w:p>
    <w:p w:rsidR="00013FF8" w:rsidRPr="00FE2E9D" w:rsidRDefault="00013FF8" w:rsidP="00013FF8">
      <w:pPr>
        <w:tabs>
          <w:tab w:val="left" w:pos="0"/>
        </w:tabs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013FF8" w:rsidRPr="00FE2E9D" w:rsidRDefault="00013FF8" w:rsidP="00013FF8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E9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E2E9D">
        <w:rPr>
          <w:rFonts w:ascii="Times New Roman" w:hAnsi="Times New Roman" w:cs="Times New Roman"/>
          <w:b/>
          <w:sz w:val="24"/>
          <w:szCs w:val="24"/>
        </w:rPr>
        <w:t>. Прочие безвозмездные поступления в б</w:t>
      </w:r>
      <w:r w:rsidR="006A086F" w:rsidRPr="00FE2E9D">
        <w:rPr>
          <w:rFonts w:ascii="Times New Roman" w:hAnsi="Times New Roman" w:cs="Times New Roman"/>
          <w:b/>
          <w:sz w:val="24"/>
          <w:szCs w:val="24"/>
        </w:rPr>
        <w:t>юджеты городских округов</w:t>
      </w:r>
      <w:r w:rsidR="006A086F" w:rsidRPr="00FE2E9D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Pr="00FE2E9D">
        <w:rPr>
          <w:rFonts w:ascii="Times New Roman" w:hAnsi="Times New Roman" w:cs="Times New Roman"/>
          <w:b/>
          <w:sz w:val="24"/>
          <w:szCs w:val="24"/>
        </w:rPr>
        <w:t>3 905</w:t>
      </w:r>
      <w:proofErr w:type="gramStart"/>
      <w:r w:rsidRPr="00FE2E9D">
        <w:rPr>
          <w:rFonts w:ascii="Times New Roman" w:hAnsi="Times New Roman" w:cs="Times New Roman"/>
          <w:b/>
          <w:sz w:val="24"/>
          <w:szCs w:val="24"/>
        </w:rPr>
        <w:t>,9</w:t>
      </w:r>
      <w:proofErr w:type="gramEnd"/>
      <w:r w:rsidRPr="00FE2E9D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 w:rsidR="00832806" w:rsidRPr="00FE2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2E9D">
        <w:rPr>
          <w:rFonts w:ascii="Times New Roman" w:hAnsi="Times New Roman" w:cs="Times New Roman"/>
          <w:b/>
          <w:sz w:val="24"/>
          <w:szCs w:val="24"/>
        </w:rPr>
        <w:t>рублей</w:t>
      </w:r>
    </w:p>
    <w:p w:rsidR="00013FF8" w:rsidRPr="00FE2E9D" w:rsidRDefault="00013FF8" w:rsidP="00013FF8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- прочие безвозмездные поступления от юридических и физических лиц             3 905,9 тыс. рублей</w:t>
      </w:r>
    </w:p>
    <w:p w:rsidR="00013FF8" w:rsidRPr="00FE2E9D" w:rsidRDefault="00013FF8" w:rsidP="00013FF8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013FF8" w:rsidRPr="00FE2E9D" w:rsidRDefault="00013FF8" w:rsidP="00013FF8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b/>
          <w:sz w:val="24"/>
          <w:szCs w:val="24"/>
        </w:rPr>
      </w:pPr>
      <w:r w:rsidRPr="00FE2E9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E2E9D">
        <w:rPr>
          <w:rFonts w:ascii="Times New Roman" w:hAnsi="Times New Roman" w:cs="Times New Roman"/>
          <w:b/>
          <w:sz w:val="24"/>
          <w:szCs w:val="24"/>
        </w:rPr>
        <w:t xml:space="preserve">. Возврат субсидий, субвенций и иных межбюджетных трансфертов, </w:t>
      </w:r>
    </w:p>
    <w:p w:rsidR="00013FF8" w:rsidRPr="00FE2E9D" w:rsidRDefault="00013FF8" w:rsidP="00013FF8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b/>
          <w:sz w:val="24"/>
          <w:szCs w:val="24"/>
        </w:rPr>
        <w:t>имеющих целевое назначение, прошлых лет</w:t>
      </w:r>
      <w:r w:rsidRPr="00FE2E9D">
        <w:rPr>
          <w:rFonts w:ascii="Times New Roman" w:hAnsi="Times New Roman" w:cs="Times New Roman"/>
          <w:b/>
          <w:sz w:val="24"/>
          <w:szCs w:val="24"/>
        </w:rPr>
        <w:tab/>
      </w:r>
      <w:r w:rsidRPr="00FE2E9D">
        <w:rPr>
          <w:rFonts w:ascii="Times New Roman" w:hAnsi="Times New Roman" w:cs="Times New Roman"/>
          <w:b/>
          <w:sz w:val="24"/>
          <w:szCs w:val="24"/>
        </w:rPr>
        <w:tab/>
      </w:r>
      <w:r w:rsidRPr="00FE2E9D">
        <w:rPr>
          <w:rFonts w:ascii="Times New Roman" w:hAnsi="Times New Roman" w:cs="Times New Roman"/>
          <w:b/>
          <w:sz w:val="24"/>
          <w:szCs w:val="24"/>
        </w:rPr>
        <w:tab/>
      </w:r>
      <w:r w:rsidRPr="00FE2E9D">
        <w:rPr>
          <w:rFonts w:ascii="Times New Roman" w:hAnsi="Times New Roman" w:cs="Times New Roman"/>
          <w:b/>
          <w:sz w:val="24"/>
          <w:szCs w:val="24"/>
        </w:rPr>
        <w:tab/>
        <w:t xml:space="preserve">                  - 982,7 тыс. рублей</w:t>
      </w:r>
      <w:r w:rsidRPr="00FE2E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3FF8" w:rsidRPr="00FE2E9D" w:rsidRDefault="00013FF8" w:rsidP="00013FF8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013FF8" w:rsidRPr="00FE2E9D" w:rsidRDefault="00013FF8" w:rsidP="00013FF8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В целом, уточненная сумма безвозмездных поступлений на 2018 год составила 2</w:t>
      </w:r>
      <w:r w:rsidR="009F0B39" w:rsidRPr="00FE2E9D">
        <w:rPr>
          <w:rFonts w:ascii="Times New Roman" w:hAnsi="Times New Roman" w:cs="Times New Roman"/>
          <w:sz w:val="24"/>
          <w:szCs w:val="24"/>
        </w:rPr>
        <w:t> </w:t>
      </w:r>
      <w:r w:rsidRPr="00FE2E9D">
        <w:rPr>
          <w:rFonts w:ascii="Times New Roman" w:hAnsi="Times New Roman" w:cs="Times New Roman"/>
          <w:sz w:val="24"/>
          <w:szCs w:val="24"/>
        </w:rPr>
        <w:t>71</w:t>
      </w:r>
      <w:r w:rsidR="009F0B39" w:rsidRPr="00FE2E9D">
        <w:rPr>
          <w:rFonts w:ascii="Times New Roman" w:hAnsi="Times New Roman" w:cs="Times New Roman"/>
          <w:sz w:val="24"/>
          <w:szCs w:val="24"/>
        </w:rPr>
        <w:t>0 086,1</w:t>
      </w:r>
      <w:r w:rsidRPr="00FE2E9D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013FF8" w:rsidRPr="00FE2E9D" w:rsidRDefault="009F0B39" w:rsidP="00013FF8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b/>
          <w:sz w:val="24"/>
          <w:szCs w:val="24"/>
        </w:rPr>
        <w:t>- НАЛОГОВЫЕ И НЕНАЛОГОВЫЕ ДОХОДЫ</w:t>
      </w:r>
      <w:r w:rsidRPr="00FE2E9D">
        <w:rPr>
          <w:rFonts w:ascii="Times New Roman" w:hAnsi="Times New Roman" w:cs="Times New Roman"/>
          <w:sz w:val="24"/>
          <w:szCs w:val="24"/>
        </w:rPr>
        <w:t xml:space="preserve"> </w:t>
      </w:r>
      <w:r w:rsidR="00013FF8" w:rsidRPr="00FE2E9D">
        <w:rPr>
          <w:rFonts w:ascii="Times New Roman" w:hAnsi="Times New Roman" w:cs="Times New Roman"/>
          <w:sz w:val="24"/>
          <w:szCs w:val="24"/>
        </w:rPr>
        <w:t xml:space="preserve">в 2018 году предлагается скорректировать по видам доходов с учетом фактического поступления в сумме (+) </w:t>
      </w:r>
      <w:r w:rsidR="00013FF8" w:rsidRPr="00FE2E9D">
        <w:rPr>
          <w:rFonts w:ascii="Times New Roman" w:hAnsi="Times New Roman" w:cs="Times New Roman"/>
          <w:b/>
          <w:sz w:val="24"/>
          <w:szCs w:val="24"/>
        </w:rPr>
        <w:t>41 982,7 тыс. рублей</w:t>
      </w:r>
      <w:r w:rsidR="00013FF8" w:rsidRPr="00FE2E9D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- налог на доходы физических лиц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  <w:t xml:space="preserve">     13 049,7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- акцизы по подакцизным товарам (продукции), производимым 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на территории Российской Федерации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  <w:t xml:space="preserve">       1 233,3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- налог, взимаемый в связи с применением упрощенной системы 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налогообложения             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  <w:t xml:space="preserve">       4 600,0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- единый налог на вмененный доход для отдельных видов деятельности         </w:t>
      </w:r>
      <w:r w:rsidR="00832806" w:rsidRPr="00FE2E9D">
        <w:rPr>
          <w:rFonts w:ascii="Times New Roman" w:hAnsi="Times New Roman" w:cs="Times New Roman"/>
          <w:sz w:val="24"/>
          <w:szCs w:val="24"/>
        </w:rPr>
        <w:t xml:space="preserve"> </w:t>
      </w:r>
      <w:r w:rsidRPr="00FE2E9D">
        <w:rPr>
          <w:rFonts w:ascii="Times New Roman" w:hAnsi="Times New Roman" w:cs="Times New Roman"/>
          <w:sz w:val="24"/>
          <w:szCs w:val="24"/>
        </w:rPr>
        <w:t xml:space="preserve"> - 1 300,0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- единый сельскохозяйственный налог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  <w:t xml:space="preserve">       - 375,8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- налог, взимаемый в связи с применением патентной системы 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налогообложения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  <w:t xml:space="preserve">    - 2 200,0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- налог на имущество физических лиц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  <w:t xml:space="preserve">       8 700,0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- земельный налог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  <w:t xml:space="preserve">       3 800,0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- государственная пошлина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  <w:t xml:space="preserve">       - 390,0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- доходы в виде прибыли, приходящейся на доли в уставных 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(складочных) капиталах хозяйственных товариществ и обществ, 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или дивидендов по акциям, принадлежащим городским округам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="006A086F"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>- 0,6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- доходы, получаемые в виде арендной либо иной платы за передачу в 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возмездное пользование государственного и муниципального имущества 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(за </w:t>
      </w:r>
      <w:proofErr w:type="gramStart"/>
      <w:r w:rsidRPr="00FE2E9D">
        <w:rPr>
          <w:rFonts w:ascii="Times New Roman" w:hAnsi="Times New Roman" w:cs="Times New Roman"/>
          <w:sz w:val="24"/>
          <w:szCs w:val="24"/>
        </w:rPr>
        <w:t>исключением  имущества</w:t>
      </w:r>
      <w:proofErr w:type="gramEnd"/>
      <w:r w:rsidRPr="00FE2E9D">
        <w:rPr>
          <w:rFonts w:ascii="Times New Roman" w:hAnsi="Times New Roman" w:cs="Times New Roman"/>
          <w:sz w:val="24"/>
          <w:szCs w:val="24"/>
        </w:rPr>
        <w:t xml:space="preserve"> бюджетных и автономных учреждений, а также 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имущества   государственных и муниципальных унитарных предприятий, 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в том числе казенных)       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  <w:t xml:space="preserve">       2 144,9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- прочие доходы от использования имущества и прав, 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находящихся в государственной и муниципальной собственности 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(за исключением имущества бюджетных и автономных учреждений, 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а также имущества государственных и муниципальных унитарных 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предприятий, в том числе казенных)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  <w:t xml:space="preserve">       - 500,0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- плата за негативное воздействие на окружающую среду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  <w:t xml:space="preserve">          183,2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- доходы от компенсации затрат государства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  <w:t xml:space="preserve">          953,0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- доходы о</w:t>
      </w:r>
      <w:r w:rsidR="006A086F" w:rsidRPr="00FE2E9D">
        <w:rPr>
          <w:rFonts w:ascii="Times New Roman" w:hAnsi="Times New Roman" w:cs="Times New Roman"/>
          <w:sz w:val="24"/>
          <w:szCs w:val="24"/>
        </w:rPr>
        <w:t>т продажи квартир</w:t>
      </w:r>
      <w:r w:rsidR="006A086F" w:rsidRPr="00FE2E9D">
        <w:rPr>
          <w:rFonts w:ascii="Times New Roman" w:hAnsi="Times New Roman" w:cs="Times New Roman"/>
          <w:sz w:val="24"/>
          <w:szCs w:val="24"/>
        </w:rPr>
        <w:tab/>
      </w:r>
      <w:r w:rsidR="006A086F" w:rsidRPr="00FE2E9D">
        <w:rPr>
          <w:rFonts w:ascii="Times New Roman" w:hAnsi="Times New Roman" w:cs="Times New Roman"/>
          <w:sz w:val="24"/>
          <w:szCs w:val="24"/>
        </w:rPr>
        <w:tab/>
      </w:r>
      <w:r w:rsidR="006A086F" w:rsidRPr="00FE2E9D">
        <w:rPr>
          <w:rFonts w:ascii="Times New Roman" w:hAnsi="Times New Roman" w:cs="Times New Roman"/>
          <w:sz w:val="24"/>
          <w:szCs w:val="24"/>
        </w:rPr>
        <w:tab/>
      </w:r>
      <w:r w:rsidR="006A086F" w:rsidRPr="00FE2E9D">
        <w:rPr>
          <w:rFonts w:ascii="Times New Roman" w:hAnsi="Times New Roman" w:cs="Times New Roman"/>
          <w:sz w:val="24"/>
          <w:szCs w:val="24"/>
        </w:rPr>
        <w:tab/>
      </w:r>
      <w:r w:rsidR="006A086F" w:rsidRPr="00FE2E9D">
        <w:rPr>
          <w:rFonts w:ascii="Times New Roman" w:hAnsi="Times New Roman" w:cs="Times New Roman"/>
          <w:sz w:val="24"/>
          <w:szCs w:val="24"/>
        </w:rPr>
        <w:tab/>
      </w:r>
      <w:r w:rsidR="006A086F" w:rsidRPr="00FE2E9D">
        <w:rPr>
          <w:rFonts w:ascii="Times New Roman" w:hAnsi="Times New Roman" w:cs="Times New Roman"/>
          <w:sz w:val="24"/>
          <w:szCs w:val="24"/>
        </w:rPr>
        <w:tab/>
      </w:r>
      <w:r w:rsidR="006A086F" w:rsidRPr="00FE2E9D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FE2E9D">
        <w:rPr>
          <w:rFonts w:ascii="Times New Roman" w:hAnsi="Times New Roman" w:cs="Times New Roman"/>
          <w:sz w:val="24"/>
          <w:szCs w:val="24"/>
        </w:rPr>
        <w:t>9 800,0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- доходы от реализации имущества, находящегося в государственной и 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 (за исключением движимого имущества </w:t>
      </w:r>
    </w:p>
    <w:p w:rsidR="00013FF8" w:rsidRPr="00FE2E9D" w:rsidRDefault="00013FF8" w:rsidP="00013FF8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бюджетных и автономных учреждений, а также имущества государственных и </w:t>
      </w:r>
    </w:p>
    <w:p w:rsidR="00013FF8" w:rsidRPr="00FE2E9D" w:rsidRDefault="00013FF8" w:rsidP="00013FF8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муниципальных унитарных предприятий, в том числе казенных)                          1 430,0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- доходы от продажи земельных участков, находящихся в государственной </w:t>
      </w:r>
    </w:p>
    <w:p w:rsidR="00013FF8" w:rsidRPr="00FE2E9D" w:rsidRDefault="00013FF8" w:rsidP="00013FF8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и муниципальной собственности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  <w:t xml:space="preserve">       - 219,1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- плата за увеличение площади земельных участков, находящихся в </w:t>
      </w:r>
    </w:p>
    <w:p w:rsidR="00013FF8" w:rsidRPr="00FE2E9D" w:rsidRDefault="00013FF8" w:rsidP="00013FF8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частной собственности, в результате перераспределения таких земельных </w:t>
      </w:r>
    </w:p>
    <w:p w:rsidR="00013FF8" w:rsidRPr="00FE2E9D" w:rsidRDefault="00013FF8" w:rsidP="00013FF8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участков и земель (или) земельных участков, находящихся в </w:t>
      </w:r>
    </w:p>
    <w:p w:rsidR="00013FF8" w:rsidRPr="00FE2E9D" w:rsidRDefault="00013FF8" w:rsidP="00013FF8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государственной или муниципальной собственности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  <w:t>20,1 тыс. рублей</w:t>
      </w:r>
    </w:p>
    <w:p w:rsidR="00013FF8" w:rsidRPr="00FE2E9D" w:rsidRDefault="00013FF8" w:rsidP="00013FF8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- штрафы, санкции, возмещение ущерба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Pr="00FE2E9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FE2E9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1 054,0 тыс. рублей</w:t>
      </w:r>
    </w:p>
    <w:p w:rsidR="00013FF8" w:rsidRPr="00FE2E9D" w:rsidRDefault="00013FF8" w:rsidP="00013FF8">
      <w:pPr>
        <w:spacing w:after="0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013FF8" w:rsidRPr="00FE2E9D" w:rsidRDefault="00013FF8" w:rsidP="00013FF8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В целом, уточненная сумма по налоговым и неналоговым доходам на 2018 год составила 1 098 503,4 тыс. рублей.</w:t>
      </w:r>
    </w:p>
    <w:p w:rsidR="00013FF8" w:rsidRPr="00FE2E9D" w:rsidRDefault="00013FF8" w:rsidP="00013FF8">
      <w:pPr>
        <w:spacing w:after="0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С учетом вышеназванных изменений </w:t>
      </w:r>
      <w:r w:rsidRPr="00FE2E9D">
        <w:rPr>
          <w:rFonts w:ascii="Times New Roman" w:hAnsi="Times New Roman" w:cs="Times New Roman"/>
          <w:b/>
          <w:sz w:val="24"/>
          <w:szCs w:val="24"/>
        </w:rPr>
        <w:t>уточненный план по доходам</w:t>
      </w:r>
      <w:r w:rsidRPr="00FE2E9D">
        <w:rPr>
          <w:rFonts w:ascii="Times New Roman" w:hAnsi="Times New Roman" w:cs="Times New Roman"/>
          <w:sz w:val="24"/>
          <w:szCs w:val="24"/>
        </w:rPr>
        <w:t xml:space="preserve"> бюджета города Югорска составит на 2018 год в сумме 3</w:t>
      </w:r>
      <w:r w:rsidR="00715C3A" w:rsidRPr="00FE2E9D">
        <w:rPr>
          <w:rFonts w:ascii="Times New Roman" w:hAnsi="Times New Roman" w:cs="Times New Roman"/>
          <w:sz w:val="24"/>
          <w:szCs w:val="24"/>
        </w:rPr>
        <w:t> </w:t>
      </w:r>
      <w:r w:rsidRPr="00FE2E9D">
        <w:rPr>
          <w:rFonts w:ascii="Times New Roman" w:hAnsi="Times New Roman" w:cs="Times New Roman"/>
          <w:sz w:val="24"/>
          <w:szCs w:val="24"/>
        </w:rPr>
        <w:t>80</w:t>
      </w:r>
      <w:r w:rsidR="00715C3A" w:rsidRPr="00FE2E9D">
        <w:rPr>
          <w:rFonts w:ascii="Times New Roman" w:hAnsi="Times New Roman" w:cs="Times New Roman"/>
          <w:sz w:val="24"/>
          <w:szCs w:val="24"/>
        </w:rPr>
        <w:t>8 589,5</w:t>
      </w:r>
      <w:r w:rsidRPr="00FE2E9D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013FF8" w:rsidRPr="00FE2E9D" w:rsidRDefault="00013FF8" w:rsidP="00013FF8">
      <w:pPr>
        <w:spacing w:after="0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lastRenderedPageBreak/>
        <w:t>Информация по уточнению бюджета города Югорска по доходам на 2018 год в разрезе видов доходов представлена в приложении 1 к настоящей пояснительной записке.</w:t>
      </w:r>
    </w:p>
    <w:p w:rsidR="00013FF8" w:rsidRPr="00FE2E9D" w:rsidRDefault="00013FF8" w:rsidP="00D404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34CB" w:rsidRPr="00FE2E9D" w:rsidRDefault="001534CB" w:rsidP="00C02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2E9D">
        <w:rPr>
          <w:rFonts w:ascii="Times New Roman" w:hAnsi="Times New Roman"/>
          <w:b/>
          <w:sz w:val="24"/>
          <w:szCs w:val="24"/>
        </w:rPr>
        <w:t>РАСХОДЫ</w:t>
      </w:r>
    </w:p>
    <w:p w:rsidR="009E794E" w:rsidRPr="00FE2E9D" w:rsidRDefault="009E794E" w:rsidP="004314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430" w:rsidRPr="00FE2E9D" w:rsidRDefault="00431430" w:rsidP="004314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E2E9D">
        <w:rPr>
          <w:rFonts w:ascii="Times New Roman" w:hAnsi="Times New Roman"/>
          <w:sz w:val="24"/>
          <w:szCs w:val="24"/>
        </w:rPr>
        <w:t xml:space="preserve">Расходы бюджета </w:t>
      </w:r>
      <w:r w:rsidR="00A528E5" w:rsidRPr="00FE2E9D">
        <w:rPr>
          <w:rFonts w:ascii="Times New Roman" w:hAnsi="Times New Roman"/>
          <w:sz w:val="24"/>
          <w:szCs w:val="24"/>
        </w:rPr>
        <w:t>города Югорска</w:t>
      </w:r>
      <w:r w:rsidRPr="00FE2E9D">
        <w:rPr>
          <w:rFonts w:ascii="Times New Roman" w:hAnsi="Times New Roman"/>
          <w:sz w:val="24"/>
          <w:szCs w:val="24"/>
        </w:rPr>
        <w:t xml:space="preserve"> на 201</w:t>
      </w:r>
      <w:r w:rsidR="009E07F9" w:rsidRPr="00FE2E9D">
        <w:rPr>
          <w:rFonts w:ascii="Times New Roman" w:hAnsi="Times New Roman"/>
          <w:sz w:val="24"/>
          <w:szCs w:val="24"/>
        </w:rPr>
        <w:t>8</w:t>
      </w:r>
      <w:r w:rsidRPr="00FE2E9D">
        <w:rPr>
          <w:rFonts w:ascii="Times New Roman" w:hAnsi="Times New Roman"/>
          <w:sz w:val="24"/>
          <w:szCs w:val="24"/>
        </w:rPr>
        <w:t xml:space="preserve"> год предлагается </w:t>
      </w:r>
      <w:r w:rsidR="00842C9B" w:rsidRPr="00FE2E9D">
        <w:rPr>
          <w:rFonts w:ascii="Times New Roman" w:hAnsi="Times New Roman"/>
          <w:sz w:val="24"/>
          <w:szCs w:val="24"/>
        </w:rPr>
        <w:t>увеличить</w:t>
      </w:r>
      <w:r w:rsidR="00A528E5" w:rsidRPr="00FE2E9D">
        <w:rPr>
          <w:rFonts w:ascii="Times New Roman" w:hAnsi="Times New Roman"/>
          <w:sz w:val="24"/>
          <w:szCs w:val="24"/>
        </w:rPr>
        <w:t xml:space="preserve"> на</w:t>
      </w:r>
      <w:r w:rsidRPr="00FE2E9D">
        <w:rPr>
          <w:rFonts w:ascii="Times New Roman" w:hAnsi="Times New Roman"/>
          <w:sz w:val="24"/>
          <w:szCs w:val="24"/>
        </w:rPr>
        <w:t xml:space="preserve"> сумм</w:t>
      </w:r>
      <w:r w:rsidR="00A528E5" w:rsidRPr="00FE2E9D">
        <w:rPr>
          <w:rFonts w:ascii="Times New Roman" w:hAnsi="Times New Roman"/>
          <w:sz w:val="24"/>
          <w:szCs w:val="24"/>
        </w:rPr>
        <w:t>у</w:t>
      </w:r>
      <w:r w:rsidR="00D44145" w:rsidRPr="00FE2E9D">
        <w:rPr>
          <w:rFonts w:ascii="Times New Roman" w:hAnsi="Times New Roman"/>
          <w:sz w:val="24"/>
          <w:szCs w:val="24"/>
        </w:rPr>
        <w:t xml:space="preserve">                 </w:t>
      </w:r>
      <w:r w:rsidRPr="00FE2E9D">
        <w:rPr>
          <w:rFonts w:ascii="Times New Roman" w:hAnsi="Times New Roman"/>
          <w:sz w:val="24"/>
          <w:szCs w:val="24"/>
        </w:rPr>
        <w:t xml:space="preserve"> </w:t>
      </w:r>
      <w:r w:rsidRPr="00FE2E9D">
        <w:rPr>
          <w:rFonts w:ascii="Times New Roman" w:hAnsi="Times New Roman"/>
          <w:b/>
          <w:sz w:val="24"/>
          <w:szCs w:val="24"/>
        </w:rPr>
        <w:t>(</w:t>
      </w:r>
      <w:r w:rsidR="00842C9B" w:rsidRPr="00FE2E9D">
        <w:rPr>
          <w:rFonts w:ascii="Times New Roman" w:hAnsi="Times New Roman"/>
          <w:b/>
          <w:sz w:val="24"/>
          <w:szCs w:val="24"/>
        </w:rPr>
        <w:t>+</w:t>
      </w:r>
      <w:r w:rsidRPr="00FE2E9D">
        <w:rPr>
          <w:rFonts w:ascii="Times New Roman" w:hAnsi="Times New Roman"/>
          <w:b/>
          <w:sz w:val="24"/>
          <w:szCs w:val="24"/>
        </w:rPr>
        <w:t>)</w:t>
      </w:r>
      <w:r w:rsidR="00D44145" w:rsidRPr="00FE2E9D">
        <w:rPr>
          <w:rFonts w:ascii="Times New Roman" w:hAnsi="Times New Roman"/>
          <w:b/>
          <w:sz w:val="24"/>
          <w:szCs w:val="24"/>
        </w:rPr>
        <w:t xml:space="preserve">  </w:t>
      </w:r>
      <w:r w:rsidR="00842C9B" w:rsidRPr="00FE2E9D">
        <w:rPr>
          <w:rFonts w:ascii="Times New Roman" w:hAnsi="Times New Roman"/>
          <w:b/>
          <w:sz w:val="24"/>
          <w:szCs w:val="24"/>
        </w:rPr>
        <w:t>13 652,2</w:t>
      </w:r>
      <w:r w:rsidR="00D44145" w:rsidRPr="00FE2E9D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FE2E9D">
        <w:rPr>
          <w:rFonts w:ascii="Times New Roman" w:hAnsi="Times New Roman"/>
          <w:b/>
          <w:sz w:val="24"/>
          <w:szCs w:val="24"/>
        </w:rPr>
        <w:t>тыс. рублей</w:t>
      </w:r>
      <w:r w:rsidR="00A528E5" w:rsidRPr="00FE2E9D">
        <w:rPr>
          <w:rFonts w:ascii="Times New Roman" w:hAnsi="Times New Roman"/>
          <w:b/>
          <w:sz w:val="24"/>
          <w:szCs w:val="24"/>
        </w:rPr>
        <w:t xml:space="preserve">, </w:t>
      </w:r>
      <w:r w:rsidR="00A528E5" w:rsidRPr="00FE2E9D">
        <w:rPr>
          <w:rFonts w:ascii="Times New Roman" w:hAnsi="Times New Roman"/>
          <w:sz w:val="24"/>
          <w:szCs w:val="24"/>
        </w:rPr>
        <w:t>в том числе</w:t>
      </w:r>
      <w:r w:rsidR="007874BD" w:rsidRPr="00FE2E9D">
        <w:rPr>
          <w:rFonts w:ascii="Times New Roman" w:hAnsi="Times New Roman"/>
          <w:sz w:val="24"/>
          <w:szCs w:val="24"/>
        </w:rPr>
        <w:t>:</w:t>
      </w:r>
    </w:p>
    <w:p w:rsidR="00A528E5" w:rsidRPr="00FE2E9D" w:rsidRDefault="00A528E5" w:rsidP="007874BD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а) за счет субсидий                                                      </w:t>
      </w:r>
      <w:r w:rsidR="004C4E0D" w:rsidRPr="00FE2E9D">
        <w:rPr>
          <w:rFonts w:ascii="Times New Roman" w:hAnsi="Times New Roman" w:cs="Times New Roman"/>
          <w:sz w:val="24"/>
          <w:szCs w:val="24"/>
        </w:rPr>
        <w:t xml:space="preserve">      </w:t>
      </w:r>
      <w:r w:rsidR="00AC0535" w:rsidRPr="00FE2E9D">
        <w:rPr>
          <w:rFonts w:ascii="Times New Roman" w:hAnsi="Times New Roman" w:cs="Times New Roman"/>
          <w:sz w:val="24"/>
          <w:szCs w:val="24"/>
        </w:rPr>
        <w:t xml:space="preserve">    </w:t>
      </w:r>
      <w:r w:rsidR="009247B3" w:rsidRPr="00FE2E9D">
        <w:rPr>
          <w:rFonts w:ascii="Times New Roman" w:hAnsi="Times New Roman" w:cs="Times New Roman"/>
          <w:sz w:val="24"/>
          <w:szCs w:val="24"/>
        </w:rPr>
        <w:tab/>
      </w:r>
      <w:r w:rsidR="009247B3" w:rsidRPr="00FE2E9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707D0" w:rsidRPr="00FE2E9D">
        <w:rPr>
          <w:rFonts w:ascii="Times New Roman" w:hAnsi="Times New Roman" w:cs="Times New Roman"/>
          <w:sz w:val="24"/>
          <w:szCs w:val="24"/>
        </w:rPr>
        <w:t xml:space="preserve"> </w:t>
      </w:r>
      <w:r w:rsidR="004A4670" w:rsidRPr="00FE2E9D">
        <w:rPr>
          <w:rFonts w:ascii="Times New Roman" w:hAnsi="Times New Roman" w:cs="Times New Roman"/>
          <w:sz w:val="24"/>
          <w:szCs w:val="24"/>
        </w:rPr>
        <w:t xml:space="preserve">    </w:t>
      </w:r>
      <w:r w:rsidR="00B707D0" w:rsidRPr="00FE2E9D">
        <w:rPr>
          <w:rFonts w:ascii="Times New Roman" w:hAnsi="Times New Roman" w:cs="Times New Roman"/>
          <w:sz w:val="24"/>
          <w:szCs w:val="24"/>
        </w:rPr>
        <w:t xml:space="preserve"> </w:t>
      </w:r>
      <w:r w:rsidR="004A4670" w:rsidRPr="00FE2E9D">
        <w:rPr>
          <w:rFonts w:ascii="Times New Roman" w:hAnsi="Times New Roman" w:cs="Times New Roman"/>
          <w:sz w:val="24"/>
          <w:szCs w:val="24"/>
        </w:rPr>
        <w:t>- 576,0</w:t>
      </w:r>
      <w:r w:rsidRPr="00FE2E9D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325956" w:rsidRPr="00FE2E9D" w:rsidRDefault="007874BD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б</w:t>
      </w:r>
      <w:r w:rsidR="000761F9" w:rsidRPr="00FE2E9D">
        <w:rPr>
          <w:rFonts w:ascii="Times New Roman" w:hAnsi="Times New Roman" w:cs="Times New Roman"/>
          <w:sz w:val="24"/>
          <w:szCs w:val="24"/>
        </w:rPr>
        <w:t xml:space="preserve">) </w:t>
      </w:r>
      <w:r w:rsidR="00C0027D" w:rsidRPr="00FE2E9D">
        <w:rPr>
          <w:rFonts w:ascii="Times New Roman" w:hAnsi="Times New Roman" w:cs="Times New Roman"/>
          <w:sz w:val="24"/>
          <w:szCs w:val="24"/>
        </w:rPr>
        <w:t>за счет субвенций</w:t>
      </w:r>
      <w:r w:rsidR="00C0027D" w:rsidRPr="00FE2E9D">
        <w:rPr>
          <w:rFonts w:ascii="Times New Roman" w:hAnsi="Times New Roman" w:cs="Times New Roman"/>
          <w:sz w:val="24"/>
          <w:szCs w:val="24"/>
        </w:rPr>
        <w:tab/>
      </w:r>
      <w:r w:rsidR="00C0027D" w:rsidRPr="00FE2E9D">
        <w:rPr>
          <w:rFonts w:ascii="Times New Roman" w:hAnsi="Times New Roman" w:cs="Times New Roman"/>
          <w:sz w:val="24"/>
          <w:szCs w:val="24"/>
        </w:rPr>
        <w:tab/>
      </w:r>
      <w:r w:rsidR="00C0027D" w:rsidRPr="00FE2E9D">
        <w:rPr>
          <w:rFonts w:ascii="Times New Roman" w:hAnsi="Times New Roman" w:cs="Times New Roman"/>
          <w:sz w:val="24"/>
          <w:szCs w:val="24"/>
        </w:rPr>
        <w:tab/>
      </w:r>
      <w:r w:rsidR="00C0027D" w:rsidRPr="00FE2E9D">
        <w:rPr>
          <w:rFonts w:ascii="Times New Roman" w:hAnsi="Times New Roman" w:cs="Times New Roman"/>
          <w:sz w:val="24"/>
          <w:szCs w:val="24"/>
        </w:rPr>
        <w:tab/>
      </w:r>
      <w:r w:rsidR="00C0027D" w:rsidRPr="00FE2E9D">
        <w:rPr>
          <w:rFonts w:ascii="Times New Roman" w:hAnsi="Times New Roman" w:cs="Times New Roman"/>
          <w:sz w:val="24"/>
          <w:szCs w:val="24"/>
        </w:rPr>
        <w:tab/>
      </w:r>
      <w:r w:rsidR="00C0027D" w:rsidRPr="00FE2E9D">
        <w:rPr>
          <w:rFonts w:ascii="Times New Roman" w:hAnsi="Times New Roman" w:cs="Times New Roman"/>
          <w:sz w:val="24"/>
          <w:szCs w:val="24"/>
        </w:rPr>
        <w:tab/>
      </w:r>
      <w:r w:rsidR="00C0027D" w:rsidRPr="00FE2E9D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090700" w:rsidRPr="00FE2E9D">
        <w:rPr>
          <w:rFonts w:ascii="Times New Roman" w:hAnsi="Times New Roman" w:cs="Times New Roman"/>
          <w:sz w:val="24"/>
          <w:szCs w:val="24"/>
        </w:rPr>
        <w:t xml:space="preserve">      </w:t>
      </w:r>
      <w:r w:rsidR="004A4670" w:rsidRPr="00FE2E9D">
        <w:rPr>
          <w:rFonts w:ascii="Times New Roman" w:hAnsi="Times New Roman" w:cs="Times New Roman"/>
          <w:sz w:val="24"/>
          <w:szCs w:val="24"/>
        </w:rPr>
        <w:t>- 36 093,6</w:t>
      </w:r>
      <w:r w:rsidR="00BC55B5" w:rsidRPr="00FE2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27D" w:rsidRPr="00FE2E9D">
        <w:rPr>
          <w:rFonts w:ascii="Times New Roman" w:hAnsi="Times New Roman" w:cs="Times New Roman"/>
          <w:sz w:val="24"/>
          <w:szCs w:val="24"/>
        </w:rPr>
        <w:t>тыс. рублей</w:t>
      </w:r>
    </w:p>
    <w:p w:rsidR="004A4670" w:rsidRPr="00FE2E9D" w:rsidRDefault="00F13FBF" w:rsidP="0097100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в</w:t>
      </w:r>
      <w:r w:rsidR="002B19FC" w:rsidRPr="00FE2E9D">
        <w:rPr>
          <w:rFonts w:ascii="Times New Roman" w:hAnsi="Times New Roman" w:cs="Times New Roman"/>
          <w:sz w:val="24"/>
          <w:szCs w:val="24"/>
        </w:rPr>
        <w:t xml:space="preserve">) за счет прочих безвозмездных поступлений от </w:t>
      </w:r>
      <w:r w:rsidR="004A4670" w:rsidRPr="00FE2E9D">
        <w:rPr>
          <w:rFonts w:ascii="Times New Roman" w:hAnsi="Times New Roman" w:cs="Times New Roman"/>
          <w:sz w:val="24"/>
          <w:szCs w:val="24"/>
        </w:rPr>
        <w:t xml:space="preserve">юридических и </w:t>
      </w:r>
    </w:p>
    <w:p w:rsidR="002B19FC" w:rsidRPr="00FE2E9D" w:rsidRDefault="002B19FC" w:rsidP="0097100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физических</w:t>
      </w:r>
      <w:r w:rsidR="00005D82" w:rsidRPr="00FE2E9D">
        <w:rPr>
          <w:rFonts w:ascii="Times New Roman" w:hAnsi="Times New Roman" w:cs="Times New Roman"/>
          <w:sz w:val="24"/>
          <w:szCs w:val="24"/>
        </w:rPr>
        <w:t xml:space="preserve"> лиц</w:t>
      </w:r>
      <w:r w:rsidRPr="00FE2E9D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4A4670" w:rsidRPr="00FE2E9D">
        <w:rPr>
          <w:rFonts w:ascii="Times New Roman" w:hAnsi="Times New Roman" w:cs="Times New Roman"/>
          <w:sz w:val="24"/>
          <w:szCs w:val="24"/>
        </w:rPr>
        <w:tab/>
      </w:r>
      <w:r w:rsidR="004A4670" w:rsidRPr="00FE2E9D">
        <w:rPr>
          <w:rFonts w:ascii="Times New Roman" w:hAnsi="Times New Roman" w:cs="Times New Roman"/>
          <w:sz w:val="24"/>
          <w:szCs w:val="24"/>
        </w:rPr>
        <w:tab/>
      </w:r>
      <w:r w:rsidR="004A4670" w:rsidRPr="00FE2E9D">
        <w:rPr>
          <w:rFonts w:ascii="Times New Roman" w:hAnsi="Times New Roman" w:cs="Times New Roman"/>
          <w:sz w:val="24"/>
          <w:szCs w:val="24"/>
        </w:rPr>
        <w:tab/>
      </w:r>
      <w:r w:rsidR="004A4670" w:rsidRPr="00FE2E9D">
        <w:rPr>
          <w:rFonts w:ascii="Times New Roman" w:hAnsi="Times New Roman" w:cs="Times New Roman"/>
          <w:sz w:val="24"/>
          <w:szCs w:val="24"/>
        </w:rPr>
        <w:tab/>
      </w:r>
      <w:r w:rsidR="004A4670" w:rsidRPr="00FE2E9D">
        <w:rPr>
          <w:rFonts w:ascii="Times New Roman" w:hAnsi="Times New Roman" w:cs="Times New Roman"/>
          <w:sz w:val="24"/>
          <w:szCs w:val="24"/>
        </w:rPr>
        <w:tab/>
      </w:r>
      <w:r w:rsidR="004A4670" w:rsidRPr="00FE2E9D">
        <w:rPr>
          <w:rFonts w:ascii="Times New Roman" w:hAnsi="Times New Roman" w:cs="Times New Roman"/>
          <w:sz w:val="24"/>
          <w:szCs w:val="24"/>
        </w:rPr>
        <w:tab/>
      </w:r>
      <w:r w:rsidR="004A4670" w:rsidRPr="00FE2E9D">
        <w:rPr>
          <w:rFonts w:ascii="Times New Roman" w:hAnsi="Times New Roman" w:cs="Times New Roman"/>
          <w:sz w:val="24"/>
          <w:szCs w:val="24"/>
        </w:rPr>
        <w:tab/>
        <w:t xml:space="preserve">       4 905,9</w:t>
      </w:r>
      <w:r w:rsidRPr="00FE2E9D">
        <w:rPr>
          <w:rFonts w:ascii="Times New Roman" w:hAnsi="Times New Roman" w:cs="Times New Roman"/>
          <w:sz w:val="24"/>
          <w:szCs w:val="24"/>
        </w:rPr>
        <w:t xml:space="preserve"> тыс. рублей </w:t>
      </w:r>
    </w:p>
    <w:p w:rsidR="00D44145" w:rsidRPr="00FE2E9D" w:rsidRDefault="00D44145" w:rsidP="0097100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A4670" w:rsidRPr="00FE2E9D" w:rsidRDefault="00F13FBF" w:rsidP="004A46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г</w:t>
      </w:r>
      <w:r w:rsidR="005814D8" w:rsidRPr="00FE2E9D">
        <w:rPr>
          <w:rFonts w:ascii="Times New Roman" w:hAnsi="Times New Roman" w:cs="Times New Roman"/>
          <w:sz w:val="24"/>
          <w:szCs w:val="24"/>
        </w:rPr>
        <w:t xml:space="preserve">) </w:t>
      </w:r>
      <w:r w:rsidR="004A4670" w:rsidRPr="00FE2E9D">
        <w:rPr>
          <w:rFonts w:ascii="Times New Roman" w:hAnsi="Times New Roman" w:cs="Times New Roman"/>
          <w:sz w:val="24"/>
          <w:szCs w:val="24"/>
        </w:rPr>
        <w:t xml:space="preserve">за счет перевыполнения плана поступления </w:t>
      </w:r>
    </w:p>
    <w:p w:rsidR="000761F9" w:rsidRPr="00FE2E9D" w:rsidRDefault="004A4670" w:rsidP="004A46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налоговых и неналоговых доходов</w:t>
      </w:r>
      <w:r w:rsidR="0097100F" w:rsidRPr="00FE2E9D">
        <w:rPr>
          <w:rFonts w:ascii="Times New Roman" w:hAnsi="Times New Roman" w:cs="Times New Roman"/>
          <w:sz w:val="24"/>
          <w:szCs w:val="24"/>
        </w:rPr>
        <w:tab/>
      </w:r>
      <w:r w:rsidR="0097100F" w:rsidRPr="00FE2E9D">
        <w:rPr>
          <w:rFonts w:ascii="Times New Roman" w:hAnsi="Times New Roman" w:cs="Times New Roman"/>
          <w:sz w:val="24"/>
          <w:szCs w:val="24"/>
        </w:rPr>
        <w:tab/>
      </w:r>
      <w:r w:rsidR="0097100F" w:rsidRPr="00FE2E9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A5268D" w:rsidRPr="00FE2E9D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FE2E9D">
        <w:rPr>
          <w:rFonts w:ascii="Times New Roman" w:hAnsi="Times New Roman" w:cs="Times New Roman"/>
          <w:sz w:val="24"/>
          <w:szCs w:val="24"/>
        </w:rPr>
        <w:tab/>
      </w:r>
      <w:r w:rsidR="00A5268D" w:rsidRPr="00FE2E9D">
        <w:rPr>
          <w:rFonts w:ascii="Times New Roman" w:hAnsi="Times New Roman" w:cs="Times New Roman"/>
          <w:sz w:val="24"/>
          <w:szCs w:val="24"/>
        </w:rPr>
        <w:t xml:space="preserve"> </w:t>
      </w:r>
      <w:r w:rsidRPr="00FE2E9D">
        <w:rPr>
          <w:rFonts w:ascii="Times New Roman" w:hAnsi="Times New Roman" w:cs="Times New Roman"/>
          <w:sz w:val="24"/>
          <w:szCs w:val="24"/>
        </w:rPr>
        <w:t xml:space="preserve">   </w:t>
      </w:r>
      <w:r w:rsidR="00842C9B" w:rsidRPr="00FE2E9D">
        <w:rPr>
          <w:rFonts w:ascii="Times New Roman" w:hAnsi="Times New Roman" w:cs="Times New Roman"/>
          <w:sz w:val="24"/>
          <w:szCs w:val="24"/>
        </w:rPr>
        <w:t>41 982,7</w:t>
      </w:r>
      <w:r w:rsidR="00B707D0" w:rsidRPr="00FE2E9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C0535" w:rsidRPr="00FE2E9D">
        <w:rPr>
          <w:rFonts w:ascii="Times New Roman" w:hAnsi="Times New Roman" w:cs="Times New Roman"/>
          <w:sz w:val="24"/>
          <w:szCs w:val="24"/>
        </w:rPr>
        <w:t>.</w:t>
      </w:r>
    </w:p>
    <w:p w:rsidR="00A528E5" w:rsidRPr="00FE2E9D" w:rsidRDefault="00A528E5" w:rsidP="009E7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E794E" w:rsidRPr="00FE2E9D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DF1C1A" w:rsidRPr="00FE2E9D">
        <w:rPr>
          <w:rFonts w:ascii="Times New Roman" w:hAnsi="Times New Roman" w:cs="Times New Roman"/>
          <w:sz w:val="24"/>
          <w:szCs w:val="24"/>
        </w:rPr>
        <w:t>36 669,6</w:t>
      </w:r>
      <w:r w:rsidR="009E794E" w:rsidRPr="00FE2E9D">
        <w:rPr>
          <w:rFonts w:ascii="Times New Roman" w:hAnsi="Times New Roman" w:cs="Times New Roman"/>
          <w:sz w:val="24"/>
          <w:szCs w:val="24"/>
        </w:rPr>
        <w:t xml:space="preserve"> тыс. рублей за счет </w:t>
      </w:r>
      <w:r w:rsidR="00DF1C1A" w:rsidRPr="00FE2E9D">
        <w:rPr>
          <w:rFonts w:ascii="Times New Roman" w:hAnsi="Times New Roman" w:cs="Times New Roman"/>
          <w:sz w:val="24"/>
          <w:szCs w:val="24"/>
        </w:rPr>
        <w:t>субсидий и субвенций</w:t>
      </w:r>
      <w:r w:rsidR="009E794E" w:rsidRPr="00FE2E9D">
        <w:rPr>
          <w:rFonts w:ascii="Times New Roman" w:hAnsi="Times New Roman" w:cs="Times New Roman"/>
          <w:sz w:val="24"/>
          <w:szCs w:val="24"/>
        </w:rPr>
        <w:t xml:space="preserve"> </w:t>
      </w:r>
      <w:r w:rsidRPr="00FE2E9D">
        <w:rPr>
          <w:rFonts w:ascii="Times New Roman" w:hAnsi="Times New Roman" w:cs="Times New Roman"/>
          <w:sz w:val="24"/>
          <w:szCs w:val="24"/>
        </w:rPr>
        <w:t>по пунктам а</w:t>
      </w:r>
      <w:r w:rsidR="00DF1C1A" w:rsidRPr="00FE2E9D">
        <w:rPr>
          <w:rFonts w:ascii="Times New Roman" w:hAnsi="Times New Roman" w:cs="Times New Roman"/>
          <w:sz w:val="24"/>
          <w:szCs w:val="24"/>
        </w:rPr>
        <w:t xml:space="preserve"> и</w:t>
      </w:r>
      <w:r w:rsidRPr="00FE2E9D">
        <w:rPr>
          <w:rFonts w:ascii="Times New Roman" w:hAnsi="Times New Roman" w:cs="Times New Roman"/>
          <w:sz w:val="24"/>
          <w:szCs w:val="24"/>
        </w:rPr>
        <w:t xml:space="preserve"> б</w:t>
      </w:r>
      <w:r w:rsidR="00DF1C1A" w:rsidRPr="00FE2E9D">
        <w:rPr>
          <w:rFonts w:ascii="Times New Roman" w:hAnsi="Times New Roman" w:cs="Times New Roman"/>
          <w:sz w:val="24"/>
          <w:szCs w:val="24"/>
        </w:rPr>
        <w:t xml:space="preserve"> скорректированы по</w:t>
      </w:r>
      <w:r w:rsidRPr="00FE2E9D">
        <w:rPr>
          <w:rFonts w:ascii="Times New Roman" w:hAnsi="Times New Roman" w:cs="Times New Roman"/>
          <w:sz w:val="24"/>
          <w:szCs w:val="24"/>
        </w:rPr>
        <w:t xml:space="preserve"> те</w:t>
      </w:r>
      <w:r w:rsidR="00DF1C1A" w:rsidRPr="00FE2E9D">
        <w:rPr>
          <w:rFonts w:ascii="Times New Roman" w:hAnsi="Times New Roman" w:cs="Times New Roman"/>
          <w:sz w:val="24"/>
          <w:szCs w:val="24"/>
        </w:rPr>
        <w:t>м</w:t>
      </w:r>
      <w:r w:rsidRPr="00FE2E9D">
        <w:rPr>
          <w:rFonts w:ascii="Times New Roman" w:hAnsi="Times New Roman" w:cs="Times New Roman"/>
          <w:sz w:val="24"/>
          <w:szCs w:val="24"/>
        </w:rPr>
        <w:t xml:space="preserve"> же </w:t>
      </w:r>
      <w:r w:rsidR="00DF1C1A" w:rsidRPr="00FE2E9D">
        <w:rPr>
          <w:rFonts w:ascii="Times New Roman" w:hAnsi="Times New Roman" w:cs="Times New Roman"/>
          <w:sz w:val="24"/>
          <w:szCs w:val="24"/>
        </w:rPr>
        <w:t>направлениям</w:t>
      </w:r>
      <w:r w:rsidRPr="00FE2E9D">
        <w:rPr>
          <w:rFonts w:ascii="Times New Roman" w:hAnsi="Times New Roman" w:cs="Times New Roman"/>
          <w:sz w:val="24"/>
          <w:szCs w:val="24"/>
        </w:rPr>
        <w:t>, которые указаны выше</w:t>
      </w:r>
      <w:r w:rsidR="009E794E" w:rsidRPr="00FE2E9D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="009E794E" w:rsidRPr="00FE2E9D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BD30BF" w:rsidRPr="00FE2E9D">
        <w:rPr>
          <w:rFonts w:ascii="Times New Roman" w:hAnsi="Times New Roman" w:cs="Times New Roman"/>
          <w:sz w:val="24"/>
          <w:szCs w:val="24"/>
        </w:rPr>
        <w:t xml:space="preserve"> </w:t>
      </w:r>
      <w:r w:rsidR="009E794E" w:rsidRPr="00FE2E9D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9E794E" w:rsidRPr="00FE2E9D">
        <w:rPr>
          <w:rFonts w:ascii="Times New Roman" w:hAnsi="Times New Roman" w:cs="Times New Roman"/>
          <w:sz w:val="24"/>
          <w:szCs w:val="24"/>
        </w:rPr>
        <w:t>Доходы»</w:t>
      </w:r>
      <w:r w:rsidRPr="00FE2E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0932" w:rsidRPr="00FE2E9D" w:rsidRDefault="00E10932" w:rsidP="00E109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E9D">
        <w:rPr>
          <w:rFonts w:ascii="Times New Roman" w:hAnsi="Times New Roman"/>
          <w:sz w:val="24"/>
          <w:szCs w:val="24"/>
        </w:rPr>
        <w:t>Уточнение ассигнований по субсидиям и субвенциям произведено под фактическую потребность муниципального образования по освоению средств, в том числе в связи с изменением численности отдельных категорий получателей услуг.</w:t>
      </w:r>
    </w:p>
    <w:p w:rsidR="00052D91" w:rsidRPr="00FE2E9D" w:rsidRDefault="00052D91" w:rsidP="00401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Безвозмездные поступления </w:t>
      </w:r>
      <w:r w:rsidR="00005D82" w:rsidRPr="00FE2E9D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F805C6" w:rsidRPr="00FE2E9D">
        <w:rPr>
          <w:rFonts w:ascii="Times New Roman" w:hAnsi="Times New Roman" w:cs="Times New Roman"/>
          <w:sz w:val="24"/>
          <w:szCs w:val="24"/>
        </w:rPr>
        <w:t>25,1</w:t>
      </w:r>
      <w:r w:rsidR="00005D82" w:rsidRPr="00FE2E9D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F13FBF" w:rsidRPr="00FE2E9D">
        <w:rPr>
          <w:rFonts w:ascii="Times New Roman" w:hAnsi="Times New Roman" w:cs="Times New Roman"/>
          <w:sz w:val="24"/>
          <w:szCs w:val="24"/>
        </w:rPr>
        <w:t>от</w:t>
      </w:r>
      <w:r w:rsidR="00401A37" w:rsidRPr="00FE2E9D">
        <w:rPr>
          <w:rFonts w:ascii="Times New Roman" w:hAnsi="Times New Roman" w:cs="Times New Roman"/>
          <w:sz w:val="24"/>
          <w:szCs w:val="24"/>
        </w:rPr>
        <w:t xml:space="preserve"> граждан, являющихся собственниками жилых помещений жилого дома № </w:t>
      </w:r>
      <w:r w:rsidR="00F805C6" w:rsidRPr="00FE2E9D">
        <w:rPr>
          <w:rFonts w:ascii="Times New Roman" w:hAnsi="Times New Roman" w:cs="Times New Roman"/>
          <w:sz w:val="24"/>
          <w:szCs w:val="24"/>
        </w:rPr>
        <w:t>74</w:t>
      </w:r>
      <w:r w:rsidR="00401A37" w:rsidRPr="00FE2E9D">
        <w:rPr>
          <w:rFonts w:ascii="Times New Roman" w:hAnsi="Times New Roman" w:cs="Times New Roman"/>
          <w:sz w:val="24"/>
          <w:szCs w:val="24"/>
        </w:rPr>
        <w:t xml:space="preserve"> по ул.Са</w:t>
      </w:r>
      <w:r w:rsidR="00F805C6" w:rsidRPr="00FE2E9D">
        <w:rPr>
          <w:rFonts w:ascii="Times New Roman" w:hAnsi="Times New Roman" w:cs="Times New Roman"/>
          <w:sz w:val="24"/>
          <w:szCs w:val="24"/>
        </w:rPr>
        <w:t>довая</w:t>
      </w:r>
      <w:r w:rsidR="00401A37" w:rsidRPr="00FE2E9D">
        <w:rPr>
          <w:rFonts w:ascii="Times New Roman" w:hAnsi="Times New Roman" w:cs="Times New Roman"/>
          <w:sz w:val="24"/>
          <w:szCs w:val="24"/>
        </w:rPr>
        <w:t>, поступившие на частичную оплату работ по благоустройству дворовой территории из дополнительного перечня работ, в рамках реализации приоритетного проекта «Формирование комфортной городской среды»</w:t>
      </w:r>
      <w:r w:rsidR="00F13FBF" w:rsidRPr="00FE2E9D">
        <w:rPr>
          <w:rFonts w:ascii="Times New Roman" w:hAnsi="Times New Roman" w:cs="Times New Roman"/>
          <w:sz w:val="24"/>
          <w:szCs w:val="24"/>
        </w:rPr>
        <w:t xml:space="preserve">, </w:t>
      </w:r>
      <w:r w:rsidR="00401A37" w:rsidRPr="00FE2E9D">
        <w:rPr>
          <w:rFonts w:ascii="Times New Roman" w:hAnsi="Times New Roman" w:cs="Times New Roman"/>
          <w:sz w:val="24"/>
          <w:szCs w:val="24"/>
        </w:rPr>
        <w:t xml:space="preserve">отражены по муниципальной программе города Югорска </w:t>
      </w:r>
      <w:r w:rsidR="00C02748" w:rsidRPr="00FE2E9D">
        <w:rPr>
          <w:rFonts w:ascii="Times New Roman" w:hAnsi="Times New Roman" w:cs="Times New Roman"/>
          <w:sz w:val="24"/>
          <w:szCs w:val="24"/>
        </w:rPr>
        <w:t>«</w:t>
      </w:r>
      <w:r w:rsidR="00401A37" w:rsidRPr="00FE2E9D">
        <w:rPr>
          <w:rFonts w:ascii="Times New Roman" w:hAnsi="Times New Roman" w:cs="Times New Roman"/>
          <w:sz w:val="24"/>
          <w:szCs w:val="24"/>
        </w:rPr>
        <w:t>Формирование комфортной городской среды в городе Югорске на 2018-2022 годы</w:t>
      </w:r>
      <w:r w:rsidR="00C02748" w:rsidRPr="00FE2E9D">
        <w:rPr>
          <w:rFonts w:ascii="Times New Roman" w:hAnsi="Times New Roman" w:cs="Times New Roman"/>
          <w:sz w:val="24"/>
          <w:szCs w:val="24"/>
        </w:rPr>
        <w:t>»</w:t>
      </w:r>
      <w:r w:rsidR="00401A37" w:rsidRPr="00FE2E9D">
        <w:rPr>
          <w:rFonts w:ascii="Times New Roman" w:hAnsi="Times New Roman" w:cs="Times New Roman"/>
          <w:sz w:val="24"/>
          <w:szCs w:val="24"/>
        </w:rPr>
        <w:t xml:space="preserve"> в соответствии с их целевым назначением.</w:t>
      </w:r>
    </w:p>
    <w:p w:rsidR="00F13FBF" w:rsidRPr="00FE2E9D" w:rsidRDefault="00F13FBF" w:rsidP="00F13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Безвозмездные поступления в сумме </w:t>
      </w:r>
      <w:r w:rsidR="00F805C6" w:rsidRPr="00FE2E9D">
        <w:rPr>
          <w:rFonts w:ascii="Times New Roman" w:hAnsi="Times New Roman" w:cs="Times New Roman"/>
          <w:sz w:val="24"/>
          <w:szCs w:val="24"/>
        </w:rPr>
        <w:t>4 880,8</w:t>
      </w:r>
      <w:r w:rsidRPr="00FE2E9D">
        <w:rPr>
          <w:rFonts w:ascii="Times New Roman" w:hAnsi="Times New Roman" w:cs="Times New Roman"/>
          <w:sz w:val="24"/>
          <w:szCs w:val="24"/>
        </w:rPr>
        <w:t xml:space="preserve"> тыс. рублей на организацию и проведение мероприятий по расселению и сносу домов, в которых расположены жилые помещения, непригодные для проживания, отражены по муниципальным программам города Югорска «Формирование комфортной городской среды в городе Югорске на 2018-2022 годы» и «Обеспечение доступным и комфортным жильем жителей города Югорска на 2014-2020 годы» в соответствии с их целевым назначением.</w:t>
      </w:r>
    </w:p>
    <w:p w:rsidR="00C7724A" w:rsidRPr="00FE2E9D" w:rsidRDefault="005D12C3" w:rsidP="00680C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 xml:space="preserve">Бюджетные ассигнования в сумме </w:t>
      </w:r>
      <w:r w:rsidR="00842C9B" w:rsidRPr="00FE2E9D">
        <w:rPr>
          <w:rFonts w:ascii="Times New Roman" w:hAnsi="Times New Roman" w:cs="Times New Roman"/>
          <w:sz w:val="24"/>
          <w:szCs w:val="24"/>
        </w:rPr>
        <w:t>45</w:t>
      </w:r>
      <w:r w:rsidR="00715C3A" w:rsidRPr="00FE2E9D">
        <w:rPr>
          <w:rFonts w:ascii="Times New Roman" w:hAnsi="Times New Roman" w:cs="Times New Roman"/>
          <w:sz w:val="24"/>
          <w:szCs w:val="24"/>
        </w:rPr>
        <w:t> 415,9</w:t>
      </w:r>
      <w:r w:rsidRPr="00FE2E9D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5232C2" w:rsidRPr="00FE2E9D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680CE2" w:rsidRPr="00FE2E9D">
        <w:rPr>
          <w:rFonts w:ascii="Times New Roman" w:hAnsi="Times New Roman" w:cs="Times New Roman"/>
          <w:sz w:val="24"/>
          <w:szCs w:val="24"/>
        </w:rPr>
        <w:t xml:space="preserve">перевыполнения плана поступления налоговых и неналоговых доходов </w:t>
      </w:r>
      <w:r w:rsidR="00842C9B" w:rsidRPr="00FE2E9D">
        <w:rPr>
          <w:rFonts w:ascii="Times New Roman" w:hAnsi="Times New Roman" w:cs="Times New Roman"/>
          <w:sz w:val="24"/>
          <w:szCs w:val="24"/>
        </w:rPr>
        <w:t xml:space="preserve">и увеличения дефицита бюджета города </w:t>
      </w:r>
      <w:r w:rsidR="005232C2" w:rsidRPr="00FE2E9D">
        <w:rPr>
          <w:rFonts w:ascii="Times New Roman" w:hAnsi="Times New Roman" w:cs="Times New Roman"/>
          <w:sz w:val="24"/>
          <w:szCs w:val="24"/>
        </w:rPr>
        <w:t>предлагается направить на</w:t>
      </w:r>
      <w:r w:rsidR="00C7724A" w:rsidRPr="00FE2E9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Y="347"/>
        <w:tblW w:w="10456" w:type="dxa"/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6379"/>
      </w:tblGrid>
      <w:tr w:rsidR="00535972" w:rsidRPr="00FE2E9D" w:rsidTr="00535972">
        <w:trPr>
          <w:trHeight w:val="98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FE2E9D" w:rsidRDefault="00535972" w:rsidP="00535972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b/>
                <w:sz w:val="24"/>
                <w:szCs w:val="24"/>
              </w:rPr>
              <w:t>Главные распорядители средств бюджета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FE2E9D" w:rsidRDefault="00535972" w:rsidP="00535972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b/>
                <w:sz w:val="24"/>
                <w:szCs w:val="24"/>
              </w:rPr>
              <w:t>Сумма тыс. рублей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FE2E9D" w:rsidRDefault="00535972" w:rsidP="00535972">
            <w:pPr>
              <w:spacing w:line="240" w:lineRule="auto"/>
              <w:ind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 (цели расходов)</w:t>
            </w:r>
          </w:p>
        </w:tc>
      </w:tr>
      <w:tr w:rsidR="00535972" w:rsidRPr="00FE2E9D" w:rsidTr="00535972">
        <w:trPr>
          <w:trHeight w:val="140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72" w:rsidRPr="00FE2E9D" w:rsidRDefault="00535972" w:rsidP="005359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FE2E9D" w:rsidRDefault="00D44145" w:rsidP="00960A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>2 008,8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72" w:rsidRPr="00FE2E9D" w:rsidRDefault="00960ABC" w:rsidP="00960ABC">
            <w:pPr>
              <w:tabs>
                <w:tab w:val="left" w:pos="31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  <w:r w:rsidR="00535972" w:rsidRPr="00FE2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351" w:rsidRPr="00FE2E9D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образовательных учреждений </w:t>
            </w:r>
          </w:p>
        </w:tc>
      </w:tr>
      <w:tr w:rsidR="00535972" w:rsidRPr="00FE2E9D" w:rsidTr="00D44145">
        <w:trPr>
          <w:trHeight w:val="222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72" w:rsidRPr="00FE2E9D" w:rsidRDefault="00535972" w:rsidP="005359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FE2E9D" w:rsidRDefault="00322A19" w:rsidP="00535972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>241,8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72" w:rsidRPr="00FE2E9D" w:rsidRDefault="00322A19" w:rsidP="00322A19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муниципальной программы города Югорска «Дополнительные меры социальной поддержки и социальной помощи отдельным категориям граждан города Югорска на 2014 - 2020 годы» (выплаты в связи с юбилейными датами пенсионерам, ушедшим на пенсию из бюджетных организаций, компенсация расходов на оплату проезда к месту получения медицинской помощи и обратно  в соответствии с поступившими заявлениями от граждан)</w:t>
            </w:r>
          </w:p>
        </w:tc>
      </w:tr>
      <w:tr w:rsidR="00A25351" w:rsidRPr="00FE2E9D" w:rsidTr="00D44145">
        <w:trPr>
          <w:trHeight w:val="163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51" w:rsidRPr="00FE2E9D" w:rsidRDefault="00A25351" w:rsidP="00A253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1" w:rsidRPr="00FE2E9D" w:rsidRDefault="00322A19" w:rsidP="00A25351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>1 704,0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56" w:rsidRPr="00FE2E9D" w:rsidRDefault="004506C9" w:rsidP="004506C9">
            <w:pPr>
              <w:pStyle w:val="a3"/>
              <w:tabs>
                <w:tab w:val="left" w:pos="0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>Оплата по исполнительным листам за коммунальные услуги по пустующим жилым помещениям, находящимся в муниципальной собственности</w:t>
            </w:r>
          </w:p>
        </w:tc>
      </w:tr>
      <w:tr w:rsidR="00FC2BC0" w:rsidRPr="00FE2E9D" w:rsidTr="00D44145">
        <w:trPr>
          <w:trHeight w:val="27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C0" w:rsidRPr="00FE2E9D" w:rsidRDefault="00FC2BC0" w:rsidP="00FC2B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C0" w:rsidRPr="00FE2E9D" w:rsidRDefault="009C7094" w:rsidP="00FC2BC0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960ABC" w:rsidRPr="00FE2E9D">
              <w:rPr>
                <w:rFonts w:ascii="Times New Roman" w:hAnsi="Times New Roman" w:cs="Times New Roman"/>
                <w:sz w:val="24"/>
                <w:szCs w:val="24"/>
              </w:rPr>
              <w:t> 461,3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0" w:rsidRPr="00FE2E9D" w:rsidRDefault="004506C9" w:rsidP="004506C9">
            <w:pPr>
              <w:pStyle w:val="a3"/>
              <w:numPr>
                <w:ilvl w:val="0"/>
                <w:numId w:val="28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>Оборудование пешеходных переходов для приведения их в соответствие с новыми стандартами в сумме 4 273,0 тыс. рублей;</w:t>
            </w:r>
          </w:p>
          <w:p w:rsidR="004506C9" w:rsidRPr="00FE2E9D" w:rsidRDefault="004506C9" w:rsidP="004506C9">
            <w:pPr>
              <w:pStyle w:val="a3"/>
              <w:numPr>
                <w:ilvl w:val="0"/>
                <w:numId w:val="28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электрической энергии </w:t>
            </w:r>
            <w:r w:rsidR="00960ABC" w:rsidRPr="00FE2E9D">
              <w:rPr>
                <w:rFonts w:ascii="Times New Roman" w:hAnsi="Times New Roman" w:cs="Times New Roman"/>
                <w:sz w:val="24"/>
                <w:szCs w:val="24"/>
              </w:rPr>
              <w:t xml:space="preserve">для уличного освещения </w:t>
            </w: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>в сумме 420</w:t>
            </w:r>
            <w:r w:rsidR="00D44145" w:rsidRPr="00FE2E9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73080A" w:rsidRPr="00FE2E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3080A" w:rsidRPr="00FE2E9D" w:rsidRDefault="00960ABC" w:rsidP="0073080A">
            <w:pPr>
              <w:pStyle w:val="a3"/>
              <w:numPr>
                <w:ilvl w:val="0"/>
                <w:numId w:val="28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>Текущее с</w:t>
            </w:r>
            <w:r w:rsidR="004506C9" w:rsidRPr="00FE2E9D">
              <w:rPr>
                <w:rFonts w:ascii="Times New Roman" w:hAnsi="Times New Roman" w:cs="Times New Roman"/>
                <w:sz w:val="24"/>
                <w:szCs w:val="24"/>
              </w:rPr>
              <w:t xml:space="preserve">одержание </w:t>
            </w: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="004506C9" w:rsidRPr="00FE2E9D">
              <w:rPr>
                <w:rFonts w:ascii="Times New Roman" w:hAnsi="Times New Roman" w:cs="Times New Roman"/>
                <w:sz w:val="24"/>
                <w:szCs w:val="24"/>
              </w:rPr>
              <w:t>дорог</w:t>
            </w:r>
            <w:r w:rsidR="0073080A" w:rsidRPr="00FE2E9D">
              <w:rPr>
                <w:rFonts w:ascii="Times New Roman" w:hAnsi="Times New Roman" w:cs="Times New Roman"/>
                <w:sz w:val="24"/>
                <w:szCs w:val="24"/>
              </w:rPr>
              <w:t xml:space="preserve"> в сумме 900,0 тыс. рублей;</w:t>
            </w:r>
          </w:p>
          <w:p w:rsidR="004506C9" w:rsidRPr="00FE2E9D" w:rsidRDefault="004506C9" w:rsidP="00960ABC">
            <w:pPr>
              <w:pStyle w:val="a3"/>
              <w:numPr>
                <w:ilvl w:val="0"/>
                <w:numId w:val="28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водоотвода по ул. </w:t>
            </w:r>
            <w:proofErr w:type="gramStart"/>
            <w:r w:rsidRPr="00FE2E9D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r w:rsidR="0073080A" w:rsidRPr="00FE2E9D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="0073080A" w:rsidRPr="00FE2E9D">
              <w:rPr>
                <w:rFonts w:ascii="Times New Roman" w:hAnsi="Times New Roman" w:cs="Times New Roman"/>
                <w:sz w:val="24"/>
                <w:szCs w:val="24"/>
              </w:rPr>
              <w:t xml:space="preserve"> сумме 868,3 тыс. рублей</w:t>
            </w:r>
            <w:r w:rsidR="00842C9B" w:rsidRPr="00FE2E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42C9B" w:rsidRPr="00FE2E9D" w:rsidRDefault="006419FE" w:rsidP="00842C9B">
            <w:pPr>
              <w:pStyle w:val="a3"/>
              <w:numPr>
                <w:ilvl w:val="0"/>
                <w:numId w:val="28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9D">
              <w:rPr>
                <w:rFonts w:ascii="Times New Roman" w:hAnsi="Times New Roman"/>
                <w:sz w:val="24"/>
                <w:szCs w:val="24"/>
              </w:rPr>
              <w:t>Предоставление субсидии в целях</w:t>
            </w:r>
            <w:r w:rsidRPr="00FE2E9D">
              <w:rPr>
                <w:rFonts w:ascii="Times New Roman" w:hAnsi="Times New Roman" w:cs="Times New Roman"/>
                <w:sz w:val="24"/>
                <w:szCs w:val="24"/>
              </w:rPr>
              <w:t xml:space="preserve"> возмещения недополученных доходов при оказании населению жилищно-коммунальных услуг </w:t>
            </w:r>
            <w:r w:rsidR="00842C9B" w:rsidRPr="00FE2E9D">
              <w:rPr>
                <w:rFonts w:ascii="Times New Roman" w:hAnsi="Times New Roman" w:cs="Times New Roman"/>
                <w:sz w:val="24"/>
                <w:szCs w:val="24"/>
              </w:rPr>
              <w:t>в сумме 35 000,0 тыс. рублей</w:t>
            </w:r>
          </w:p>
        </w:tc>
      </w:tr>
      <w:tr w:rsidR="00FC2BC0" w:rsidRPr="00FE2E9D" w:rsidTr="00D44145">
        <w:trPr>
          <w:trHeight w:val="2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C0" w:rsidRPr="00FE2E9D" w:rsidRDefault="00FC2BC0" w:rsidP="00FC2BC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C0" w:rsidRPr="00FE2E9D" w:rsidRDefault="00842C9B" w:rsidP="00D44145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E9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D44145" w:rsidRPr="00FE2E9D">
              <w:rPr>
                <w:rFonts w:ascii="Times New Roman" w:hAnsi="Times New Roman" w:cs="Times New Roman"/>
                <w:b/>
                <w:sz w:val="24"/>
                <w:szCs w:val="24"/>
              </w:rPr>
              <w:t> 415,9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0" w:rsidRPr="00FE2E9D" w:rsidRDefault="00FC2BC0" w:rsidP="00FC2B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48BA" w:rsidRPr="00FE2E9D" w:rsidRDefault="001448BA" w:rsidP="00C7724A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735F4" w:rsidRPr="00FE2E9D" w:rsidRDefault="007F40B0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E9D">
        <w:rPr>
          <w:rFonts w:ascii="Times New Roman" w:hAnsi="Times New Roman"/>
          <w:sz w:val="24"/>
          <w:szCs w:val="24"/>
        </w:rPr>
        <w:t xml:space="preserve">Кроме того, учтена корректировка бюджетных ассигнований, произведенная в </w:t>
      </w:r>
      <w:r w:rsidR="00273785" w:rsidRPr="00FE2E9D">
        <w:rPr>
          <w:rFonts w:ascii="Times New Roman" w:hAnsi="Times New Roman"/>
          <w:sz w:val="24"/>
          <w:szCs w:val="24"/>
        </w:rPr>
        <w:t xml:space="preserve">2018 году в </w:t>
      </w:r>
      <w:r w:rsidRPr="00FE2E9D">
        <w:rPr>
          <w:rFonts w:ascii="Times New Roman" w:hAnsi="Times New Roman"/>
          <w:sz w:val="24"/>
          <w:szCs w:val="24"/>
        </w:rPr>
        <w:t>результате</w:t>
      </w:r>
      <w:r w:rsidR="008735F4" w:rsidRPr="00FE2E9D">
        <w:rPr>
          <w:rFonts w:ascii="Times New Roman" w:hAnsi="Times New Roman"/>
          <w:sz w:val="24"/>
          <w:szCs w:val="24"/>
        </w:rPr>
        <w:t>:</w:t>
      </w:r>
    </w:p>
    <w:p w:rsidR="006C494E" w:rsidRPr="00FE2E9D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E9D">
        <w:rPr>
          <w:rFonts w:ascii="Times New Roman" w:hAnsi="Times New Roman"/>
          <w:sz w:val="24"/>
          <w:szCs w:val="24"/>
        </w:rPr>
        <w:t xml:space="preserve">- </w:t>
      </w:r>
      <w:r w:rsidR="00E47009" w:rsidRPr="00FE2E9D">
        <w:rPr>
          <w:rFonts w:ascii="Times New Roman" w:hAnsi="Times New Roman"/>
          <w:sz w:val="24"/>
          <w:szCs w:val="24"/>
        </w:rPr>
        <w:t xml:space="preserve">внутреннего </w:t>
      </w:r>
      <w:r w:rsidRPr="00FE2E9D">
        <w:rPr>
          <w:rFonts w:ascii="Times New Roman" w:hAnsi="Times New Roman"/>
          <w:sz w:val="24"/>
          <w:szCs w:val="24"/>
        </w:rPr>
        <w:t xml:space="preserve">перемещения бюджетных ассигнований по кодам бюджетной классификации </w:t>
      </w:r>
      <w:r w:rsidR="000A6DC2" w:rsidRPr="00FE2E9D">
        <w:rPr>
          <w:rFonts w:ascii="Times New Roman" w:hAnsi="Times New Roman"/>
          <w:sz w:val="24"/>
          <w:szCs w:val="24"/>
        </w:rPr>
        <w:t xml:space="preserve">расходов бюджетов </w:t>
      </w:r>
      <w:r w:rsidRPr="00FE2E9D">
        <w:rPr>
          <w:rFonts w:ascii="Times New Roman" w:hAnsi="Times New Roman"/>
          <w:sz w:val="24"/>
          <w:szCs w:val="24"/>
        </w:rPr>
        <w:t>в пределах объема бюджетных ассигнований главных распорядителей средств бюджета города Югорска по их обращениям для обеспечения текущей деятельности;</w:t>
      </w:r>
    </w:p>
    <w:p w:rsidR="008735F4" w:rsidRPr="00FE2E9D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E9D">
        <w:rPr>
          <w:rFonts w:ascii="Times New Roman" w:hAnsi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</w:t>
      </w:r>
      <w:r w:rsidR="00FD3CEB" w:rsidRPr="00FE2E9D">
        <w:rPr>
          <w:rFonts w:ascii="Times New Roman" w:hAnsi="Times New Roman"/>
          <w:sz w:val="24"/>
          <w:szCs w:val="24"/>
        </w:rPr>
        <w:t xml:space="preserve"> без изменения целевого направления средств</w:t>
      </w:r>
      <w:r w:rsidRPr="00FE2E9D">
        <w:rPr>
          <w:rFonts w:ascii="Times New Roman" w:hAnsi="Times New Roman"/>
          <w:sz w:val="24"/>
          <w:szCs w:val="24"/>
        </w:rPr>
        <w:t>;</w:t>
      </w:r>
    </w:p>
    <w:p w:rsidR="0063277E" w:rsidRPr="00FE2E9D" w:rsidRDefault="00FD3CEB" w:rsidP="000E46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E9D">
        <w:rPr>
          <w:rFonts w:ascii="Times New Roman" w:hAnsi="Times New Roman"/>
          <w:sz w:val="24"/>
          <w:szCs w:val="24"/>
        </w:rPr>
        <w:t xml:space="preserve">- </w:t>
      </w:r>
      <w:r w:rsidR="0063277E" w:rsidRPr="00FE2E9D">
        <w:rPr>
          <w:rFonts w:ascii="Times New Roman" w:hAnsi="Times New Roman"/>
          <w:sz w:val="24"/>
          <w:szCs w:val="24"/>
        </w:rPr>
        <w:t>перераспределени</w:t>
      </w:r>
      <w:r w:rsidRPr="00FE2E9D">
        <w:rPr>
          <w:rFonts w:ascii="Times New Roman" w:hAnsi="Times New Roman"/>
          <w:sz w:val="24"/>
          <w:szCs w:val="24"/>
        </w:rPr>
        <w:t>я</w:t>
      </w:r>
      <w:r w:rsidR="0063277E" w:rsidRPr="00FE2E9D">
        <w:rPr>
          <w:rFonts w:ascii="Times New Roman" w:hAnsi="Times New Roman"/>
          <w:sz w:val="24"/>
          <w:szCs w:val="24"/>
        </w:rPr>
        <w:t xml:space="preserve">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</w:t>
      </w:r>
      <w:r w:rsidR="00B31ACE" w:rsidRPr="00FE2E9D">
        <w:rPr>
          <w:rFonts w:ascii="Times New Roman" w:hAnsi="Times New Roman"/>
          <w:sz w:val="24"/>
          <w:szCs w:val="24"/>
        </w:rPr>
        <w:t>й</w:t>
      </w:r>
      <w:r w:rsidR="0063277E" w:rsidRPr="00FE2E9D">
        <w:rPr>
          <w:rFonts w:ascii="Times New Roman" w:hAnsi="Times New Roman"/>
          <w:sz w:val="24"/>
          <w:szCs w:val="24"/>
        </w:rPr>
        <w:t xml:space="preserve">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63277E" w:rsidRPr="00FE2E9D" w:rsidRDefault="00FD3CEB" w:rsidP="0063277E">
      <w:pPr>
        <w:pStyle w:val="ConsPlusNormal"/>
        <w:ind w:firstLine="540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E2E9D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- </w:t>
      </w:r>
      <w:r w:rsidR="0063277E" w:rsidRPr="00FE2E9D">
        <w:rPr>
          <w:rFonts w:ascii="Times New Roman" w:eastAsiaTheme="minorEastAsia" w:hAnsi="Times New Roman" w:cstheme="minorBidi"/>
          <w:sz w:val="24"/>
          <w:szCs w:val="24"/>
          <w:lang w:eastAsia="ru-RU"/>
        </w:rPr>
        <w:t>перераспределени</w:t>
      </w:r>
      <w:r w:rsidRPr="00FE2E9D">
        <w:rPr>
          <w:rFonts w:ascii="Times New Roman" w:eastAsiaTheme="minorEastAsia" w:hAnsi="Times New Roman" w:cstheme="minorBidi"/>
          <w:sz w:val="24"/>
          <w:szCs w:val="24"/>
          <w:lang w:eastAsia="ru-RU"/>
        </w:rPr>
        <w:t>я</w:t>
      </w:r>
      <w:r w:rsidR="0063277E" w:rsidRPr="00FE2E9D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бюджетных  ассигнований между </w:t>
      </w:r>
      <w:r w:rsidR="00C3589F" w:rsidRPr="00FE2E9D">
        <w:rPr>
          <w:rFonts w:ascii="Times New Roman" w:eastAsiaTheme="minorEastAsia" w:hAnsi="Times New Roman" w:cstheme="minorBidi"/>
          <w:sz w:val="24"/>
          <w:szCs w:val="24"/>
          <w:lang w:eastAsia="ru-RU"/>
        </w:rPr>
        <w:t>мероприятиями муниципальных  программ города Югорска, а также между их исполнителями</w:t>
      </w:r>
      <w:r w:rsidR="0063277E" w:rsidRPr="00FE2E9D">
        <w:rPr>
          <w:rFonts w:ascii="Times New Roman" w:eastAsiaTheme="minorEastAsia" w:hAnsi="Times New Roman" w:cstheme="minorBidi"/>
          <w:sz w:val="24"/>
          <w:szCs w:val="24"/>
          <w:lang w:eastAsia="ru-RU"/>
        </w:rPr>
        <w:t>;</w:t>
      </w:r>
    </w:p>
    <w:p w:rsidR="008735F4" w:rsidRPr="00FE2E9D" w:rsidRDefault="008735F4" w:rsidP="00632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E9D">
        <w:rPr>
          <w:rFonts w:ascii="Times New Roman" w:hAnsi="Times New Roman"/>
          <w:sz w:val="24"/>
          <w:szCs w:val="24"/>
        </w:rPr>
        <w:t xml:space="preserve">- перемещения по другим основаниям в соответствии с действующим бюджетным законодательством. </w:t>
      </w:r>
    </w:p>
    <w:p w:rsidR="00A80A96" w:rsidRPr="00FE2E9D" w:rsidRDefault="00A80A96" w:rsidP="008F1B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На </w:t>
      </w:r>
      <w:r w:rsidR="007B731A" w:rsidRPr="00FE2E9D">
        <w:rPr>
          <w:rFonts w:ascii="Times New Roman" w:eastAsiaTheme="minorEastAsia" w:hAnsi="Times New Roman" w:cstheme="minorBidi"/>
          <w:sz w:val="24"/>
          <w:szCs w:val="24"/>
          <w:lang w:eastAsia="ru-RU"/>
        </w:rPr>
        <w:t>1 226,2</w:t>
      </w:r>
      <w:r w:rsidRPr="00FE2E9D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тыс. рублей увеличен муниципальный дорожный фонд города Югорска в связи с </w:t>
      </w:r>
      <w:r w:rsidR="007B731A" w:rsidRPr="00FE2E9D">
        <w:rPr>
          <w:rFonts w:ascii="Times New Roman" w:hAnsi="Times New Roman" w:cs="Times New Roman"/>
          <w:sz w:val="24"/>
          <w:szCs w:val="24"/>
        </w:rPr>
        <w:t>поступлением дополнительных доходов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и</w:t>
      </w:r>
      <w:r w:rsidR="00E95E37" w:rsidRPr="00FE2E9D">
        <w:rPr>
          <w:rFonts w:ascii="Times New Roman" w:hAnsi="Times New Roman" w:cs="Times New Roman"/>
          <w:sz w:val="24"/>
          <w:szCs w:val="24"/>
        </w:rPr>
        <w:t xml:space="preserve"> штрафов за нарушение законодательства Российской Федерации об автомобильных дорогах и о дорожной деятельности</w:t>
      </w:r>
      <w:r w:rsidR="008F1BCD" w:rsidRPr="00FE2E9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="00E95E37" w:rsidRPr="00FE2E9D">
        <w:rPr>
          <w:rFonts w:ascii="Times New Roman" w:hAnsi="Times New Roman" w:cs="Times New Roman"/>
          <w:sz w:val="24"/>
          <w:szCs w:val="24"/>
        </w:rPr>
        <w:t xml:space="preserve">являющихся источниками его формирования. </w:t>
      </w:r>
      <w:r w:rsidR="00E95E37" w:rsidRPr="00FE2E9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FE2E9D">
        <w:rPr>
          <w:rFonts w:ascii="Times New Roman" w:hAnsi="Times New Roman" w:cs="Times New Roman"/>
          <w:sz w:val="24"/>
          <w:szCs w:val="24"/>
        </w:rPr>
        <w:t xml:space="preserve"> результате чего объем бюджетных ассигнований муниципального дорожного фонда города Югорска предлагается утвердить на 2018 год в сумме </w:t>
      </w:r>
      <w:r w:rsidR="00E10932" w:rsidRPr="00FE2E9D">
        <w:rPr>
          <w:rFonts w:ascii="Times New Roman" w:hAnsi="Times New Roman" w:cs="Times New Roman"/>
          <w:sz w:val="24"/>
          <w:szCs w:val="24"/>
        </w:rPr>
        <w:t>100 221,1</w:t>
      </w:r>
      <w:r w:rsidRPr="00FE2E9D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431430" w:rsidRPr="00FE2E9D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E9D">
        <w:rPr>
          <w:rFonts w:ascii="Times New Roman" w:hAnsi="Times New Roman"/>
          <w:sz w:val="24"/>
          <w:szCs w:val="24"/>
        </w:rPr>
        <w:t xml:space="preserve">Расходы по </w:t>
      </w:r>
      <w:r w:rsidR="00C614FF" w:rsidRPr="00FE2E9D">
        <w:rPr>
          <w:rFonts w:ascii="Times New Roman" w:hAnsi="Times New Roman"/>
          <w:sz w:val="24"/>
          <w:szCs w:val="24"/>
        </w:rPr>
        <w:t>муниципальным</w:t>
      </w:r>
      <w:r w:rsidRPr="00FE2E9D">
        <w:rPr>
          <w:rFonts w:ascii="Times New Roman" w:hAnsi="Times New Roman"/>
          <w:sz w:val="24"/>
          <w:szCs w:val="24"/>
        </w:rPr>
        <w:t xml:space="preserve"> программам</w:t>
      </w:r>
      <w:r w:rsidR="00C614FF" w:rsidRPr="00FE2E9D">
        <w:rPr>
          <w:rFonts w:ascii="Times New Roman" w:hAnsi="Times New Roman"/>
          <w:sz w:val="24"/>
          <w:szCs w:val="24"/>
        </w:rPr>
        <w:t xml:space="preserve"> города Югорска</w:t>
      </w:r>
      <w:r w:rsidRPr="00FE2E9D">
        <w:rPr>
          <w:rFonts w:ascii="Times New Roman" w:hAnsi="Times New Roman"/>
          <w:sz w:val="24"/>
          <w:szCs w:val="24"/>
        </w:rPr>
        <w:t xml:space="preserve"> в целом </w:t>
      </w:r>
      <w:r w:rsidR="00842C9B" w:rsidRPr="00FE2E9D">
        <w:rPr>
          <w:rFonts w:ascii="Times New Roman" w:hAnsi="Times New Roman"/>
          <w:sz w:val="24"/>
          <w:szCs w:val="24"/>
        </w:rPr>
        <w:t>увеличены</w:t>
      </w:r>
      <w:r w:rsidRPr="00FE2E9D">
        <w:rPr>
          <w:rFonts w:ascii="Times New Roman" w:hAnsi="Times New Roman"/>
          <w:sz w:val="24"/>
          <w:szCs w:val="24"/>
        </w:rPr>
        <w:t xml:space="preserve"> </w:t>
      </w:r>
      <w:r w:rsidR="00A06D40" w:rsidRPr="00FE2E9D">
        <w:rPr>
          <w:rFonts w:ascii="Times New Roman" w:hAnsi="Times New Roman"/>
          <w:sz w:val="24"/>
          <w:szCs w:val="24"/>
        </w:rPr>
        <w:t>в 201</w:t>
      </w:r>
      <w:r w:rsidR="00873092" w:rsidRPr="00FE2E9D">
        <w:rPr>
          <w:rFonts w:ascii="Times New Roman" w:hAnsi="Times New Roman"/>
          <w:sz w:val="24"/>
          <w:szCs w:val="24"/>
        </w:rPr>
        <w:t>8</w:t>
      </w:r>
      <w:r w:rsidR="00A06D40" w:rsidRPr="00FE2E9D">
        <w:rPr>
          <w:rFonts w:ascii="Times New Roman" w:hAnsi="Times New Roman"/>
          <w:sz w:val="24"/>
          <w:szCs w:val="24"/>
        </w:rPr>
        <w:t xml:space="preserve"> году </w:t>
      </w:r>
      <w:r w:rsidRPr="00FE2E9D">
        <w:rPr>
          <w:rFonts w:ascii="Times New Roman" w:hAnsi="Times New Roman"/>
          <w:sz w:val="24"/>
          <w:szCs w:val="24"/>
        </w:rPr>
        <w:t>на (</w:t>
      </w:r>
      <w:r w:rsidR="00842C9B" w:rsidRPr="00FE2E9D">
        <w:rPr>
          <w:rFonts w:ascii="Times New Roman" w:hAnsi="Times New Roman"/>
          <w:sz w:val="24"/>
          <w:szCs w:val="24"/>
        </w:rPr>
        <w:t>+</w:t>
      </w:r>
      <w:r w:rsidRPr="00FE2E9D">
        <w:rPr>
          <w:rFonts w:ascii="Times New Roman" w:hAnsi="Times New Roman"/>
          <w:sz w:val="24"/>
          <w:szCs w:val="24"/>
        </w:rPr>
        <w:t>)</w:t>
      </w:r>
      <w:r w:rsidR="00CC5C87" w:rsidRPr="00FE2E9D">
        <w:rPr>
          <w:rFonts w:ascii="Times New Roman" w:hAnsi="Times New Roman"/>
          <w:sz w:val="24"/>
          <w:szCs w:val="24"/>
        </w:rPr>
        <w:t xml:space="preserve"> </w:t>
      </w:r>
      <w:r w:rsidR="00842C9B" w:rsidRPr="00FE2E9D">
        <w:rPr>
          <w:rFonts w:ascii="Times New Roman" w:hAnsi="Times New Roman"/>
          <w:sz w:val="24"/>
          <w:szCs w:val="24"/>
        </w:rPr>
        <w:t>13 479,2</w:t>
      </w:r>
      <w:r w:rsidRPr="00FE2E9D">
        <w:rPr>
          <w:rFonts w:ascii="Times New Roman" w:hAnsi="Times New Roman"/>
          <w:sz w:val="24"/>
          <w:szCs w:val="24"/>
        </w:rPr>
        <w:t xml:space="preserve"> тыс. рублей</w:t>
      </w:r>
      <w:r w:rsidR="00181BC4" w:rsidRPr="00FE2E9D">
        <w:rPr>
          <w:rFonts w:ascii="Times New Roman" w:hAnsi="Times New Roman"/>
          <w:sz w:val="24"/>
          <w:szCs w:val="24"/>
        </w:rPr>
        <w:t>.</w:t>
      </w:r>
      <w:r w:rsidRPr="00FE2E9D">
        <w:rPr>
          <w:rFonts w:ascii="Times New Roman" w:hAnsi="Times New Roman"/>
          <w:sz w:val="24"/>
          <w:szCs w:val="24"/>
        </w:rPr>
        <w:t xml:space="preserve"> Корректировка данных расходов приведена в приложении </w:t>
      </w:r>
      <w:r w:rsidR="00A528E5" w:rsidRPr="00FE2E9D">
        <w:rPr>
          <w:rFonts w:ascii="Times New Roman" w:hAnsi="Times New Roman"/>
          <w:sz w:val="24"/>
          <w:szCs w:val="24"/>
        </w:rPr>
        <w:t>4</w:t>
      </w:r>
      <w:r w:rsidRPr="00FE2E9D">
        <w:rPr>
          <w:rFonts w:ascii="Times New Roman" w:hAnsi="Times New Roman"/>
          <w:sz w:val="24"/>
          <w:szCs w:val="24"/>
        </w:rPr>
        <w:t xml:space="preserve"> к настоящей пояснительной записке.</w:t>
      </w:r>
    </w:p>
    <w:p w:rsidR="00431430" w:rsidRPr="00FE2E9D" w:rsidRDefault="00873092" w:rsidP="00874B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Объем расходов</w:t>
      </w:r>
      <w:r w:rsidR="00431430" w:rsidRPr="00FE2E9D">
        <w:rPr>
          <w:rFonts w:ascii="Times New Roman" w:hAnsi="Times New Roman" w:cs="Times New Roman"/>
          <w:sz w:val="24"/>
          <w:szCs w:val="24"/>
        </w:rPr>
        <w:t xml:space="preserve"> по непрограммным направлениям деятельности</w:t>
      </w:r>
      <w:r w:rsidRPr="00FE2E9D">
        <w:rPr>
          <w:rFonts w:ascii="Times New Roman" w:hAnsi="Times New Roman" w:cs="Times New Roman"/>
          <w:sz w:val="24"/>
          <w:szCs w:val="24"/>
        </w:rPr>
        <w:t xml:space="preserve"> </w:t>
      </w:r>
      <w:r w:rsidR="008F1BCD" w:rsidRPr="00FE2E9D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D44145" w:rsidRPr="00FE2E9D">
        <w:rPr>
          <w:rFonts w:ascii="Times New Roman" w:hAnsi="Times New Roman" w:cs="Times New Roman"/>
          <w:sz w:val="24"/>
          <w:szCs w:val="24"/>
        </w:rPr>
        <w:t>19 048,0</w:t>
      </w:r>
      <w:r w:rsidR="008F1BCD" w:rsidRPr="00FE2E9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31430" w:rsidRPr="00FE2E9D">
        <w:rPr>
          <w:rFonts w:ascii="Times New Roman" w:hAnsi="Times New Roman" w:cs="Times New Roman"/>
          <w:sz w:val="24"/>
          <w:szCs w:val="24"/>
        </w:rPr>
        <w:t>.</w:t>
      </w:r>
    </w:p>
    <w:p w:rsidR="00431430" w:rsidRPr="00FE2E9D" w:rsidRDefault="00431430" w:rsidP="00874B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Всего с учетом выше обозначенных изменений уточненный план по расходам бюджета</w:t>
      </w:r>
      <w:r w:rsidRPr="00FE2E9D">
        <w:rPr>
          <w:rFonts w:ascii="Times New Roman" w:hAnsi="Times New Roman"/>
          <w:sz w:val="24"/>
          <w:szCs w:val="24"/>
        </w:rPr>
        <w:t xml:space="preserve"> </w:t>
      </w:r>
      <w:r w:rsidR="00C614FF" w:rsidRPr="00FE2E9D">
        <w:rPr>
          <w:rFonts w:ascii="Times New Roman" w:hAnsi="Times New Roman"/>
          <w:sz w:val="24"/>
          <w:szCs w:val="24"/>
        </w:rPr>
        <w:t>города Югорска</w:t>
      </w:r>
      <w:r w:rsidR="00233904" w:rsidRPr="00FE2E9D">
        <w:rPr>
          <w:rFonts w:ascii="Times New Roman" w:hAnsi="Times New Roman"/>
          <w:sz w:val="24"/>
          <w:szCs w:val="24"/>
        </w:rPr>
        <w:t xml:space="preserve"> на 201</w:t>
      </w:r>
      <w:r w:rsidR="005A69E0" w:rsidRPr="00FE2E9D">
        <w:rPr>
          <w:rFonts w:ascii="Times New Roman" w:hAnsi="Times New Roman"/>
          <w:sz w:val="24"/>
          <w:szCs w:val="24"/>
        </w:rPr>
        <w:t>8</w:t>
      </w:r>
      <w:r w:rsidRPr="00FE2E9D">
        <w:rPr>
          <w:rFonts w:ascii="Times New Roman" w:hAnsi="Times New Roman"/>
          <w:sz w:val="24"/>
          <w:szCs w:val="24"/>
        </w:rPr>
        <w:t xml:space="preserve"> год</w:t>
      </w:r>
      <w:r w:rsidRPr="00FE2E9D">
        <w:rPr>
          <w:rFonts w:ascii="Times New Roman" w:hAnsi="Times New Roman"/>
          <w:b/>
          <w:sz w:val="24"/>
          <w:szCs w:val="24"/>
        </w:rPr>
        <w:t xml:space="preserve"> </w:t>
      </w:r>
      <w:r w:rsidRPr="00FE2E9D">
        <w:rPr>
          <w:rFonts w:ascii="Times New Roman" w:hAnsi="Times New Roman"/>
          <w:sz w:val="24"/>
          <w:szCs w:val="24"/>
        </w:rPr>
        <w:t>составил</w:t>
      </w:r>
      <w:r w:rsidR="00D44145" w:rsidRPr="00FE2E9D">
        <w:rPr>
          <w:rFonts w:ascii="Times New Roman" w:hAnsi="Times New Roman"/>
          <w:sz w:val="24"/>
          <w:szCs w:val="24"/>
        </w:rPr>
        <w:t xml:space="preserve"> </w:t>
      </w:r>
      <w:r w:rsidRPr="00FE2E9D">
        <w:rPr>
          <w:rFonts w:ascii="Times New Roman" w:hAnsi="Times New Roman"/>
          <w:sz w:val="24"/>
          <w:szCs w:val="24"/>
        </w:rPr>
        <w:t xml:space="preserve"> </w:t>
      </w:r>
      <w:r w:rsidR="00D05D8D" w:rsidRPr="00FE2E9D">
        <w:rPr>
          <w:rFonts w:ascii="Times New Roman" w:eastAsia="Times New Roman" w:hAnsi="Times New Roman"/>
          <w:bCs/>
          <w:sz w:val="24"/>
          <w:szCs w:val="24"/>
        </w:rPr>
        <w:t>3</w:t>
      </w:r>
      <w:r w:rsidR="00D44145" w:rsidRPr="00FE2E9D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A75EEF" w:rsidRPr="00FE2E9D">
        <w:rPr>
          <w:rFonts w:ascii="Times New Roman" w:eastAsia="Times New Roman" w:hAnsi="Times New Roman"/>
          <w:bCs/>
          <w:sz w:val="24"/>
          <w:szCs w:val="24"/>
        </w:rPr>
        <w:t>833</w:t>
      </w:r>
      <w:r w:rsidR="00D44145" w:rsidRPr="00FE2E9D">
        <w:rPr>
          <w:rFonts w:ascii="Times New Roman" w:eastAsia="Times New Roman" w:hAnsi="Times New Roman"/>
          <w:bCs/>
          <w:sz w:val="24"/>
          <w:szCs w:val="24"/>
        </w:rPr>
        <w:t> 069,1</w:t>
      </w:r>
      <w:r w:rsidR="005232C2" w:rsidRPr="00FE2E9D">
        <w:rPr>
          <w:rFonts w:ascii="Times New Roman" w:hAnsi="Times New Roman" w:cs="Times New Roman"/>
          <w:sz w:val="24"/>
          <w:szCs w:val="24"/>
        </w:rPr>
        <w:t xml:space="preserve"> </w:t>
      </w:r>
      <w:r w:rsidRPr="00FE2E9D">
        <w:rPr>
          <w:rFonts w:ascii="Times New Roman" w:hAnsi="Times New Roman" w:cs="Times New Roman"/>
          <w:sz w:val="24"/>
          <w:szCs w:val="24"/>
        </w:rPr>
        <w:t>тыс. рублей.</w:t>
      </w:r>
    </w:p>
    <w:p w:rsidR="00E10932" w:rsidRPr="00FE2E9D" w:rsidRDefault="00E10932" w:rsidP="00E109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E9D">
        <w:rPr>
          <w:rFonts w:ascii="Times New Roman" w:hAnsi="Times New Roman"/>
          <w:sz w:val="24"/>
          <w:szCs w:val="24"/>
        </w:rPr>
        <w:t xml:space="preserve">В результате корректировки доходов и расходов сложился </w:t>
      </w:r>
      <w:r w:rsidR="00A75EEF" w:rsidRPr="00FE2E9D">
        <w:rPr>
          <w:rFonts w:ascii="Times New Roman" w:hAnsi="Times New Roman"/>
          <w:sz w:val="24"/>
          <w:szCs w:val="24"/>
        </w:rPr>
        <w:t>дефицит</w:t>
      </w:r>
      <w:r w:rsidRPr="00FE2E9D">
        <w:rPr>
          <w:rFonts w:ascii="Times New Roman" w:hAnsi="Times New Roman"/>
          <w:sz w:val="24"/>
          <w:szCs w:val="24"/>
        </w:rPr>
        <w:t xml:space="preserve"> бюджета города в сумме </w:t>
      </w:r>
      <w:r w:rsidR="00A75EEF" w:rsidRPr="00FE2E9D">
        <w:rPr>
          <w:rFonts w:ascii="Times New Roman" w:eastAsia="Times New Roman" w:hAnsi="Times New Roman"/>
          <w:bCs/>
          <w:sz w:val="24"/>
          <w:szCs w:val="24"/>
        </w:rPr>
        <w:t>24 479,6</w:t>
      </w:r>
      <w:r w:rsidRPr="00FE2E9D">
        <w:rPr>
          <w:rFonts w:ascii="Times New Roman" w:hAnsi="Times New Roman"/>
          <w:sz w:val="24"/>
          <w:szCs w:val="24"/>
        </w:rPr>
        <w:t xml:space="preserve"> тыс. рублей. </w:t>
      </w:r>
    </w:p>
    <w:p w:rsidR="00CD6162" w:rsidRPr="00FE2E9D" w:rsidRDefault="001534CB" w:rsidP="00B15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В связи с изменением параметров бюджета </w:t>
      </w:r>
      <w:r w:rsidR="00AB62B8" w:rsidRPr="00FE2E9D">
        <w:rPr>
          <w:rFonts w:ascii="Times New Roman" w:eastAsia="Calibri" w:hAnsi="Times New Roman" w:cs="Times New Roman"/>
          <w:sz w:val="24"/>
          <w:szCs w:val="24"/>
          <w:lang w:eastAsia="en-US"/>
        </w:rPr>
        <w:t>города Югорска</w:t>
      </w:r>
      <w:r w:rsidRPr="00FE2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201</w:t>
      </w:r>
      <w:r w:rsidR="008E0EBC" w:rsidRPr="00FE2E9D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FE2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</w:t>
      </w:r>
      <w:r w:rsidR="00852CDC" w:rsidRPr="00FE2E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доходам,</w:t>
      </w:r>
      <w:r w:rsidRPr="00FE2E9D">
        <w:rPr>
          <w:rFonts w:ascii="Times New Roman" w:hAnsi="Times New Roman" w:cs="Times New Roman"/>
          <w:sz w:val="24"/>
          <w:szCs w:val="24"/>
        </w:rPr>
        <w:t xml:space="preserve"> расходам </w:t>
      </w:r>
      <w:r w:rsidR="00852CDC" w:rsidRPr="00FE2E9D">
        <w:rPr>
          <w:rFonts w:ascii="Times New Roman" w:hAnsi="Times New Roman" w:cs="Times New Roman"/>
          <w:sz w:val="24"/>
          <w:szCs w:val="24"/>
        </w:rPr>
        <w:t xml:space="preserve">и дефициту </w:t>
      </w:r>
      <w:r w:rsidRPr="00FE2E9D">
        <w:rPr>
          <w:rFonts w:ascii="Times New Roman" w:hAnsi="Times New Roman" w:cs="Times New Roman"/>
          <w:sz w:val="24"/>
          <w:szCs w:val="24"/>
        </w:rPr>
        <w:t xml:space="preserve">внесены поправки в текстовую часть </w:t>
      </w:r>
      <w:r w:rsidR="00AB62B8" w:rsidRPr="00FE2E9D">
        <w:rPr>
          <w:rFonts w:ascii="Times New Roman" w:hAnsi="Times New Roman" w:cs="Times New Roman"/>
          <w:sz w:val="24"/>
          <w:szCs w:val="24"/>
        </w:rPr>
        <w:t>решения</w:t>
      </w:r>
      <w:r w:rsidRPr="00FE2E9D">
        <w:rPr>
          <w:rFonts w:ascii="Times New Roman" w:hAnsi="Times New Roman" w:cs="Times New Roman"/>
          <w:sz w:val="24"/>
          <w:szCs w:val="24"/>
        </w:rPr>
        <w:t xml:space="preserve"> о бюджете (</w:t>
      </w:r>
      <w:r w:rsidR="00AB62B8" w:rsidRPr="00FE2E9D">
        <w:rPr>
          <w:rFonts w:ascii="Times New Roman" w:hAnsi="Times New Roman" w:cs="Times New Roman"/>
          <w:sz w:val="24"/>
          <w:szCs w:val="24"/>
        </w:rPr>
        <w:t xml:space="preserve">пункты </w:t>
      </w:r>
      <w:r w:rsidRPr="00FE2E9D">
        <w:rPr>
          <w:rFonts w:ascii="Times New Roman" w:hAnsi="Times New Roman" w:cs="Times New Roman"/>
          <w:sz w:val="24"/>
          <w:szCs w:val="24"/>
        </w:rPr>
        <w:t xml:space="preserve">1, </w:t>
      </w:r>
      <w:r w:rsidR="00715C3A" w:rsidRPr="00FE2E9D">
        <w:rPr>
          <w:rFonts w:ascii="Times New Roman" w:hAnsi="Times New Roman" w:cs="Times New Roman"/>
          <w:sz w:val="24"/>
          <w:szCs w:val="24"/>
        </w:rPr>
        <w:t xml:space="preserve">2, </w:t>
      </w:r>
      <w:r w:rsidR="006F21D7" w:rsidRPr="00FE2E9D">
        <w:rPr>
          <w:rFonts w:ascii="Times New Roman" w:hAnsi="Times New Roman" w:cs="Times New Roman"/>
          <w:sz w:val="24"/>
          <w:szCs w:val="24"/>
        </w:rPr>
        <w:t>10</w:t>
      </w:r>
      <w:r w:rsidR="00E31DAA" w:rsidRPr="00FE2E9D">
        <w:rPr>
          <w:rFonts w:ascii="Times New Roman" w:hAnsi="Times New Roman" w:cs="Times New Roman"/>
          <w:sz w:val="24"/>
          <w:szCs w:val="24"/>
        </w:rPr>
        <w:t xml:space="preserve">, </w:t>
      </w:r>
      <w:r w:rsidR="008E0EBC" w:rsidRPr="00FE2E9D">
        <w:rPr>
          <w:rFonts w:ascii="Times New Roman" w:hAnsi="Times New Roman" w:cs="Times New Roman"/>
          <w:sz w:val="24"/>
          <w:szCs w:val="24"/>
        </w:rPr>
        <w:t>11</w:t>
      </w:r>
      <w:r w:rsidR="00E31DAA" w:rsidRPr="00FE2E9D">
        <w:rPr>
          <w:rFonts w:ascii="Times New Roman" w:hAnsi="Times New Roman" w:cs="Times New Roman"/>
          <w:sz w:val="24"/>
          <w:szCs w:val="24"/>
        </w:rPr>
        <w:t>, 13</w:t>
      </w:r>
      <w:r w:rsidR="008E0EBC" w:rsidRPr="00FE2E9D">
        <w:rPr>
          <w:rFonts w:ascii="Times New Roman" w:hAnsi="Times New Roman" w:cs="Times New Roman"/>
          <w:sz w:val="24"/>
          <w:szCs w:val="24"/>
        </w:rPr>
        <w:t>, 14</w:t>
      </w:r>
      <w:r w:rsidRPr="00FE2E9D">
        <w:rPr>
          <w:rFonts w:ascii="Times New Roman" w:hAnsi="Times New Roman" w:cs="Times New Roman"/>
          <w:sz w:val="24"/>
          <w:szCs w:val="24"/>
        </w:rPr>
        <w:t>), а также в приложения к нему</w:t>
      </w:r>
      <w:r w:rsidR="00AB62B8" w:rsidRPr="00FE2E9D">
        <w:rPr>
          <w:rFonts w:ascii="Times New Roman" w:hAnsi="Times New Roman" w:cs="Times New Roman"/>
          <w:sz w:val="24"/>
          <w:szCs w:val="24"/>
        </w:rPr>
        <w:t xml:space="preserve"> (№</w:t>
      </w:r>
      <w:r w:rsidR="006F21D7" w:rsidRPr="00FE2E9D">
        <w:rPr>
          <w:rFonts w:ascii="Times New Roman" w:hAnsi="Times New Roman" w:cs="Times New Roman"/>
          <w:sz w:val="24"/>
          <w:szCs w:val="24"/>
        </w:rPr>
        <w:t xml:space="preserve"> 3, 5, 7, 9, 11, 13, 15</w:t>
      </w:r>
      <w:r w:rsidR="004447F8" w:rsidRPr="00FE2E9D">
        <w:rPr>
          <w:rFonts w:ascii="Times New Roman" w:hAnsi="Times New Roman" w:cs="Times New Roman"/>
          <w:sz w:val="24"/>
          <w:szCs w:val="24"/>
        </w:rPr>
        <w:t>, 16</w:t>
      </w:r>
      <w:r w:rsidR="00AB62B8" w:rsidRPr="00FE2E9D">
        <w:rPr>
          <w:rFonts w:ascii="Times New Roman" w:hAnsi="Times New Roman" w:cs="Times New Roman"/>
          <w:sz w:val="24"/>
          <w:szCs w:val="24"/>
        </w:rPr>
        <w:t>)</w:t>
      </w:r>
      <w:r w:rsidRPr="00FE2E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6162" w:rsidRPr="00FE2E9D" w:rsidRDefault="004447F8" w:rsidP="00CD6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/>
          <w:sz w:val="24"/>
          <w:szCs w:val="24"/>
        </w:rPr>
        <w:t xml:space="preserve">В связи с </w:t>
      </w:r>
      <w:r w:rsidR="006419FE" w:rsidRPr="00FE2E9D">
        <w:rPr>
          <w:rFonts w:ascii="Times New Roman" w:hAnsi="Times New Roman"/>
          <w:sz w:val="24"/>
          <w:szCs w:val="24"/>
        </w:rPr>
        <w:t>увеличением размера дефицита</w:t>
      </w:r>
      <w:r w:rsidRPr="00FE2E9D">
        <w:rPr>
          <w:rFonts w:ascii="Times New Roman" w:hAnsi="Times New Roman"/>
          <w:sz w:val="24"/>
          <w:szCs w:val="24"/>
        </w:rPr>
        <w:t xml:space="preserve"> бюджета корректируются в сторону </w:t>
      </w:r>
      <w:r w:rsidR="006419FE" w:rsidRPr="00FE2E9D">
        <w:rPr>
          <w:rFonts w:ascii="Times New Roman" w:hAnsi="Times New Roman"/>
          <w:sz w:val="24"/>
          <w:szCs w:val="24"/>
        </w:rPr>
        <w:t xml:space="preserve">увеличения </w:t>
      </w:r>
      <w:r w:rsidRPr="00FE2E9D">
        <w:rPr>
          <w:rFonts w:ascii="Times New Roman" w:hAnsi="Times New Roman"/>
          <w:sz w:val="24"/>
          <w:szCs w:val="24"/>
        </w:rPr>
        <w:t>п</w:t>
      </w:r>
      <w:r w:rsidR="00CD6162" w:rsidRPr="00FE2E9D">
        <w:rPr>
          <w:rFonts w:ascii="Times New Roman" w:hAnsi="Times New Roman"/>
          <w:sz w:val="24"/>
          <w:szCs w:val="24"/>
        </w:rPr>
        <w:t xml:space="preserve">оказатели </w:t>
      </w:r>
      <w:r w:rsidR="001959BE" w:rsidRPr="00FE2E9D">
        <w:rPr>
          <w:rFonts w:ascii="Times New Roman" w:hAnsi="Times New Roman"/>
          <w:sz w:val="24"/>
          <w:szCs w:val="24"/>
        </w:rPr>
        <w:t>верхнего предела муниципального внутреннего долга города Югорска</w:t>
      </w:r>
      <w:r w:rsidR="006419FE" w:rsidRPr="00FE2E9D">
        <w:rPr>
          <w:rFonts w:ascii="Times New Roman" w:hAnsi="Times New Roman"/>
          <w:sz w:val="24"/>
          <w:szCs w:val="24"/>
        </w:rPr>
        <w:t xml:space="preserve"> на 01.01.2019, на 01.01.2020, на 01.01.2021</w:t>
      </w:r>
      <w:r w:rsidRPr="00FE2E9D">
        <w:rPr>
          <w:rFonts w:ascii="Times New Roman" w:hAnsi="Times New Roman"/>
          <w:sz w:val="24"/>
          <w:szCs w:val="24"/>
        </w:rPr>
        <w:t>. П</w:t>
      </w:r>
      <w:r w:rsidR="00CD6162" w:rsidRPr="00FE2E9D">
        <w:rPr>
          <w:rFonts w:ascii="Times New Roman" w:hAnsi="Times New Roman"/>
          <w:sz w:val="24"/>
          <w:szCs w:val="24"/>
        </w:rPr>
        <w:t>редельн</w:t>
      </w:r>
      <w:r w:rsidRPr="00FE2E9D">
        <w:rPr>
          <w:rFonts w:ascii="Times New Roman" w:hAnsi="Times New Roman"/>
          <w:sz w:val="24"/>
          <w:szCs w:val="24"/>
        </w:rPr>
        <w:t>ый объем</w:t>
      </w:r>
      <w:r w:rsidR="00CD6162" w:rsidRPr="00FE2E9D">
        <w:rPr>
          <w:rFonts w:ascii="Times New Roman" w:hAnsi="Times New Roman"/>
          <w:sz w:val="24"/>
          <w:szCs w:val="24"/>
        </w:rPr>
        <w:t xml:space="preserve"> муниципального внутреннего долга города Югорска предлагается оставить без изменения.</w:t>
      </w:r>
    </w:p>
    <w:p w:rsidR="007B731A" w:rsidRPr="00FE2E9D" w:rsidRDefault="007B731A" w:rsidP="007B73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E9D">
        <w:rPr>
          <w:rFonts w:ascii="Times New Roman" w:hAnsi="Times New Roman" w:cs="Times New Roman"/>
          <w:sz w:val="24"/>
          <w:szCs w:val="24"/>
        </w:rPr>
        <w:t>Отчет об исполнении бюджета города Югорска за 9 месяцев 2018 года был ранее направлен в Думу города Югорска и Контрольно-счетную палату города Югорска.</w:t>
      </w:r>
    </w:p>
    <w:p w:rsidR="003C0E6C" w:rsidRPr="00FE2E9D" w:rsidRDefault="00155EE8" w:rsidP="006117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E9D">
        <w:rPr>
          <w:rFonts w:ascii="Times New Roman" w:hAnsi="Times New Roman"/>
          <w:sz w:val="24"/>
          <w:szCs w:val="24"/>
        </w:rPr>
        <w:t xml:space="preserve"> </w:t>
      </w:r>
    </w:p>
    <w:p w:rsidR="00DC1BEE" w:rsidRPr="00FE2E9D" w:rsidRDefault="00DC1BEE" w:rsidP="003C0E6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A6284" w:rsidRPr="00FE2E9D" w:rsidRDefault="005A6284" w:rsidP="003C0E6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41DF7" w:rsidRPr="00FE2E9D" w:rsidRDefault="002538F2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E9D">
        <w:rPr>
          <w:rFonts w:ascii="Times New Roman" w:hAnsi="Times New Roman" w:cs="Times New Roman"/>
          <w:b/>
          <w:sz w:val="24"/>
          <w:szCs w:val="24"/>
        </w:rPr>
        <w:t>Д</w:t>
      </w:r>
      <w:r w:rsidR="009B4C12" w:rsidRPr="00FE2E9D">
        <w:rPr>
          <w:rFonts w:ascii="Times New Roman" w:hAnsi="Times New Roman" w:cs="Times New Roman"/>
          <w:b/>
          <w:sz w:val="24"/>
          <w:szCs w:val="24"/>
        </w:rPr>
        <w:t>иректор</w:t>
      </w:r>
      <w:r w:rsidR="00D034C3" w:rsidRPr="00FE2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C12" w:rsidRPr="00FE2E9D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</w:p>
    <w:p w:rsidR="00A95268" w:rsidRDefault="00841DF7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E9D">
        <w:rPr>
          <w:rFonts w:ascii="Times New Roman" w:hAnsi="Times New Roman" w:cs="Times New Roman"/>
          <w:b/>
          <w:sz w:val="24"/>
          <w:szCs w:val="24"/>
        </w:rPr>
        <w:t>администрации города Югорска</w:t>
      </w:r>
      <w:r w:rsidR="009B4C12" w:rsidRPr="00FE2E9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="00D034C3" w:rsidRPr="00FE2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08DA" w:rsidRPr="00FE2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0700" w:rsidRPr="00FE2E9D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9D08DA" w:rsidRPr="00FE2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2E9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B4B97" w:rsidRPr="00FE2E9D">
        <w:rPr>
          <w:rFonts w:ascii="Times New Roman" w:hAnsi="Times New Roman" w:cs="Times New Roman"/>
          <w:b/>
          <w:sz w:val="24"/>
          <w:szCs w:val="24"/>
        </w:rPr>
        <w:t>И.Ю. Ма</w:t>
      </w:r>
      <w:r w:rsidR="00EB4B97" w:rsidRPr="005D53AE">
        <w:rPr>
          <w:rFonts w:ascii="Times New Roman" w:hAnsi="Times New Roman" w:cs="Times New Roman"/>
          <w:b/>
          <w:sz w:val="24"/>
          <w:szCs w:val="24"/>
        </w:rPr>
        <w:t>льцева</w:t>
      </w:r>
    </w:p>
    <w:sectPr w:rsidR="00A95268" w:rsidSect="00C76E08">
      <w:pgSz w:w="11906" w:h="16838"/>
      <w:pgMar w:top="709" w:right="707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330BEA"/>
    <w:multiLevelType w:val="hybridMultilevel"/>
    <w:tmpl w:val="1598CD2A"/>
    <w:lvl w:ilvl="0" w:tplc="ED8C916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C10D7A"/>
    <w:multiLevelType w:val="hybridMultilevel"/>
    <w:tmpl w:val="09CC4A92"/>
    <w:lvl w:ilvl="0" w:tplc="DC8A4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"/>
  </w:num>
  <w:num w:numId="10">
    <w:abstractNumId w:val="22"/>
  </w:num>
  <w:num w:numId="11">
    <w:abstractNumId w:val="24"/>
  </w:num>
  <w:num w:numId="12">
    <w:abstractNumId w:val="8"/>
  </w:num>
  <w:num w:numId="13">
    <w:abstractNumId w:val="7"/>
  </w:num>
  <w:num w:numId="14">
    <w:abstractNumId w:val="0"/>
  </w:num>
  <w:num w:numId="15">
    <w:abstractNumId w:val="20"/>
  </w:num>
  <w:num w:numId="16">
    <w:abstractNumId w:val="17"/>
  </w:num>
  <w:num w:numId="17">
    <w:abstractNumId w:val="13"/>
  </w:num>
  <w:num w:numId="18">
    <w:abstractNumId w:val="12"/>
  </w:num>
  <w:num w:numId="19">
    <w:abstractNumId w:val="18"/>
  </w:num>
  <w:num w:numId="20">
    <w:abstractNumId w:val="23"/>
  </w:num>
  <w:num w:numId="21">
    <w:abstractNumId w:val="26"/>
  </w:num>
  <w:num w:numId="22">
    <w:abstractNumId w:val="19"/>
  </w:num>
  <w:num w:numId="23">
    <w:abstractNumId w:val="1"/>
  </w:num>
  <w:num w:numId="24">
    <w:abstractNumId w:val="4"/>
  </w:num>
  <w:num w:numId="25">
    <w:abstractNumId w:val="6"/>
  </w:num>
  <w:num w:numId="26">
    <w:abstractNumId w:val="25"/>
  </w:num>
  <w:num w:numId="27">
    <w:abstractNumId w:val="11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A6BFB"/>
    <w:rsid w:val="000044DC"/>
    <w:rsid w:val="00004BE4"/>
    <w:rsid w:val="00005D82"/>
    <w:rsid w:val="000068B1"/>
    <w:rsid w:val="00007EE8"/>
    <w:rsid w:val="00011A03"/>
    <w:rsid w:val="00013739"/>
    <w:rsid w:val="00013FF8"/>
    <w:rsid w:val="000140D3"/>
    <w:rsid w:val="00015CED"/>
    <w:rsid w:val="00016B00"/>
    <w:rsid w:val="000204C9"/>
    <w:rsid w:val="00020D97"/>
    <w:rsid w:val="000342E8"/>
    <w:rsid w:val="00035F19"/>
    <w:rsid w:val="00036B5E"/>
    <w:rsid w:val="00040D1B"/>
    <w:rsid w:val="00040DB7"/>
    <w:rsid w:val="00042658"/>
    <w:rsid w:val="00044926"/>
    <w:rsid w:val="000453B8"/>
    <w:rsid w:val="000468A9"/>
    <w:rsid w:val="00052D91"/>
    <w:rsid w:val="00057828"/>
    <w:rsid w:val="00062D66"/>
    <w:rsid w:val="00073596"/>
    <w:rsid w:val="00074860"/>
    <w:rsid w:val="000761F9"/>
    <w:rsid w:val="00076871"/>
    <w:rsid w:val="0008181C"/>
    <w:rsid w:val="00081C01"/>
    <w:rsid w:val="00085266"/>
    <w:rsid w:val="00087596"/>
    <w:rsid w:val="000904B9"/>
    <w:rsid w:val="00090700"/>
    <w:rsid w:val="000932F5"/>
    <w:rsid w:val="000A3B30"/>
    <w:rsid w:val="000A599E"/>
    <w:rsid w:val="000A6DC2"/>
    <w:rsid w:val="000A767D"/>
    <w:rsid w:val="000C28CD"/>
    <w:rsid w:val="000C2EFA"/>
    <w:rsid w:val="000D3B05"/>
    <w:rsid w:val="000E05FA"/>
    <w:rsid w:val="000E0D26"/>
    <w:rsid w:val="000E463B"/>
    <w:rsid w:val="000E7911"/>
    <w:rsid w:val="000F6284"/>
    <w:rsid w:val="000F703E"/>
    <w:rsid w:val="000F795B"/>
    <w:rsid w:val="0010150E"/>
    <w:rsid w:val="00103BF6"/>
    <w:rsid w:val="00107C61"/>
    <w:rsid w:val="001103AC"/>
    <w:rsid w:val="00115DAA"/>
    <w:rsid w:val="001168FE"/>
    <w:rsid w:val="0012468A"/>
    <w:rsid w:val="00126718"/>
    <w:rsid w:val="001448BA"/>
    <w:rsid w:val="001503CD"/>
    <w:rsid w:val="00152807"/>
    <w:rsid w:val="001534CB"/>
    <w:rsid w:val="00153D03"/>
    <w:rsid w:val="00154344"/>
    <w:rsid w:val="00155EE8"/>
    <w:rsid w:val="00156682"/>
    <w:rsid w:val="0015687C"/>
    <w:rsid w:val="001579C2"/>
    <w:rsid w:val="0016147B"/>
    <w:rsid w:val="00165350"/>
    <w:rsid w:val="00176149"/>
    <w:rsid w:val="001767F1"/>
    <w:rsid w:val="00180E9E"/>
    <w:rsid w:val="00181B85"/>
    <w:rsid w:val="00181BC4"/>
    <w:rsid w:val="001876A1"/>
    <w:rsid w:val="00187E5C"/>
    <w:rsid w:val="00190A30"/>
    <w:rsid w:val="00192B52"/>
    <w:rsid w:val="001945E1"/>
    <w:rsid w:val="001956F3"/>
    <w:rsid w:val="001959BE"/>
    <w:rsid w:val="00195CF4"/>
    <w:rsid w:val="00196BCB"/>
    <w:rsid w:val="001A1837"/>
    <w:rsid w:val="001A3947"/>
    <w:rsid w:val="001A70A1"/>
    <w:rsid w:val="001B1462"/>
    <w:rsid w:val="001C0096"/>
    <w:rsid w:val="001E0218"/>
    <w:rsid w:val="001E3378"/>
    <w:rsid w:val="001E3859"/>
    <w:rsid w:val="001E56C7"/>
    <w:rsid w:val="001F2AE5"/>
    <w:rsid w:val="001F7E58"/>
    <w:rsid w:val="0020170F"/>
    <w:rsid w:val="00201736"/>
    <w:rsid w:val="00203C0D"/>
    <w:rsid w:val="00220502"/>
    <w:rsid w:val="00223436"/>
    <w:rsid w:val="00231283"/>
    <w:rsid w:val="00233904"/>
    <w:rsid w:val="002431E4"/>
    <w:rsid w:val="002538F2"/>
    <w:rsid w:val="00254C60"/>
    <w:rsid w:val="00261888"/>
    <w:rsid w:val="002710A9"/>
    <w:rsid w:val="00271EFA"/>
    <w:rsid w:val="00273785"/>
    <w:rsid w:val="00274714"/>
    <w:rsid w:val="00284A5C"/>
    <w:rsid w:val="00285E98"/>
    <w:rsid w:val="0029453C"/>
    <w:rsid w:val="002973F5"/>
    <w:rsid w:val="002A1CE5"/>
    <w:rsid w:val="002A2D8D"/>
    <w:rsid w:val="002A425F"/>
    <w:rsid w:val="002A4A22"/>
    <w:rsid w:val="002A6F36"/>
    <w:rsid w:val="002B19FC"/>
    <w:rsid w:val="002B1C7A"/>
    <w:rsid w:val="002B21E5"/>
    <w:rsid w:val="002B3480"/>
    <w:rsid w:val="002B3612"/>
    <w:rsid w:val="002B5BFB"/>
    <w:rsid w:val="002C2ABE"/>
    <w:rsid w:val="002C3AE9"/>
    <w:rsid w:val="002D1BE8"/>
    <w:rsid w:val="002D4878"/>
    <w:rsid w:val="002D4F34"/>
    <w:rsid w:val="002E1C0E"/>
    <w:rsid w:val="002E6A1E"/>
    <w:rsid w:val="002E7120"/>
    <w:rsid w:val="002E7AC5"/>
    <w:rsid w:val="002F51E8"/>
    <w:rsid w:val="002F78FC"/>
    <w:rsid w:val="003009DB"/>
    <w:rsid w:val="00303EDC"/>
    <w:rsid w:val="00305656"/>
    <w:rsid w:val="00322A19"/>
    <w:rsid w:val="00325555"/>
    <w:rsid w:val="00325956"/>
    <w:rsid w:val="00331B84"/>
    <w:rsid w:val="00341753"/>
    <w:rsid w:val="00343526"/>
    <w:rsid w:val="00344F8B"/>
    <w:rsid w:val="003475B0"/>
    <w:rsid w:val="003536B3"/>
    <w:rsid w:val="00354BA2"/>
    <w:rsid w:val="00356AC7"/>
    <w:rsid w:val="00356B1A"/>
    <w:rsid w:val="0036465B"/>
    <w:rsid w:val="0037265D"/>
    <w:rsid w:val="00380F70"/>
    <w:rsid w:val="00383232"/>
    <w:rsid w:val="00383A45"/>
    <w:rsid w:val="00384513"/>
    <w:rsid w:val="00384B72"/>
    <w:rsid w:val="00384CFC"/>
    <w:rsid w:val="00391B56"/>
    <w:rsid w:val="003A223A"/>
    <w:rsid w:val="003A3915"/>
    <w:rsid w:val="003B1A25"/>
    <w:rsid w:val="003B1DFC"/>
    <w:rsid w:val="003B6795"/>
    <w:rsid w:val="003C0E6C"/>
    <w:rsid w:val="003C192C"/>
    <w:rsid w:val="003C5A90"/>
    <w:rsid w:val="003C5F12"/>
    <w:rsid w:val="003F1FA0"/>
    <w:rsid w:val="003F2267"/>
    <w:rsid w:val="003F297C"/>
    <w:rsid w:val="003F2A29"/>
    <w:rsid w:val="003F514D"/>
    <w:rsid w:val="00401A37"/>
    <w:rsid w:val="00407D3A"/>
    <w:rsid w:val="00411558"/>
    <w:rsid w:val="0041307E"/>
    <w:rsid w:val="004271DE"/>
    <w:rsid w:val="00431430"/>
    <w:rsid w:val="00433717"/>
    <w:rsid w:val="004447F8"/>
    <w:rsid w:val="004506C9"/>
    <w:rsid w:val="00452340"/>
    <w:rsid w:val="00454779"/>
    <w:rsid w:val="004552A1"/>
    <w:rsid w:val="00456571"/>
    <w:rsid w:val="00461C57"/>
    <w:rsid w:val="00464455"/>
    <w:rsid w:val="004659B6"/>
    <w:rsid w:val="004672BB"/>
    <w:rsid w:val="00470DFC"/>
    <w:rsid w:val="004847DA"/>
    <w:rsid w:val="0048632B"/>
    <w:rsid w:val="004879AA"/>
    <w:rsid w:val="00487EA3"/>
    <w:rsid w:val="00495DBD"/>
    <w:rsid w:val="00497288"/>
    <w:rsid w:val="004A16F3"/>
    <w:rsid w:val="004A4670"/>
    <w:rsid w:val="004A545C"/>
    <w:rsid w:val="004A5721"/>
    <w:rsid w:val="004A72D3"/>
    <w:rsid w:val="004B459B"/>
    <w:rsid w:val="004B658A"/>
    <w:rsid w:val="004B7299"/>
    <w:rsid w:val="004C17A1"/>
    <w:rsid w:val="004C261B"/>
    <w:rsid w:val="004C4735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F3328"/>
    <w:rsid w:val="004F607A"/>
    <w:rsid w:val="004F73B4"/>
    <w:rsid w:val="004F7F6D"/>
    <w:rsid w:val="00506476"/>
    <w:rsid w:val="005065BF"/>
    <w:rsid w:val="00506F6D"/>
    <w:rsid w:val="0051062B"/>
    <w:rsid w:val="005143FB"/>
    <w:rsid w:val="0052138D"/>
    <w:rsid w:val="005232C2"/>
    <w:rsid w:val="00525732"/>
    <w:rsid w:val="00530A4D"/>
    <w:rsid w:val="00532267"/>
    <w:rsid w:val="00535972"/>
    <w:rsid w:val="00536763"/>
    <w:rsid w:val="00537B28"/>
    <w:rsid w:val="00541C06"/>
    <w:rsid w:val="00547A72"/>
    <w:rsid w:val="00547B0B"/>
    <w:rsid w:val="00554B82"/>
    <w:rsid w:val="005553E6"/>
    <w:rsid w:val="005560B6"/>
    <w:rsid w:val="00556BD0"/>
    <w:rsid w:val="00565342"/>
    <w:rsid w:val="0056741D"/>
    <w:rsid w:val="005704ED"/>
    <w:rsid w:val="00572740"/>
    <w:rsid w:val="005742B6"/>
    <w:rsid w:val="0057663A"/>
    <w:rsid w:val="00577C56"/>
    <w:rsid w:val="005814D8"/>
    <w:rsid w:val="005817EE"/>
    <w:rsid w:val="00583566"/>
    <w:rsid w:val="005846EA"/>
    <w:rsid w:val="005A142D"/>
    <w:rsid w:val="005A4229"/>
    <w:rsid w:val="005A4A84"/>
    <w:rsid w:val="005A6284"/>
    <w:rsid w:val="005A69E0"/>
    <w:rsid w:val="005B1F87"/>
    <w:rsid w:val="005B4D21"/>
    <w:rsid w:val="005B5A4E"/>
    <w:rsid w:val="005B5CCA"/>
    <w:rsid w:val="005B613D"/>
    <w:rsid w:val="005C2ADC"/>
    <w:rsid w:val="005C2D08"/>
    <w:rsid w:val="005C5051"/>
    <w:rsid w:val="005C57D4"/>
    <w:rsid w:val="005D03A5"/>
    <w:rsid w:val="005D12C3"/>
    <w:rsid w:val="005D53AE"/>
    <w:rsid w:val="005D65C4"/>
    <w:rsid w:val="005E2017"/>
    <w:rsid w:val="005F145B"/>
    <w:rsid w:val="005F7325"/>
    <w:rsid w:val="005F7DCF"/>
    <w:rsid w:val="00605F07"/>
    <w:rsid w:val="00611116"/>
    <w:rsid w:val="0061173C"/>
    <w:rsid w:val="00612DC5"/>
    <w:rsid w:val="00625BF6"/>
    <w:rsid w:val="0062711E"/>
    <w:rsid w:val="0062762C"/>
    <w:rsid w:val="00627E32"/>
    <w:rsid w:val="0063277E"/>
    <w:rsid w:val="00633A91"/>
    <w:rsid w:val="006348DD"/>
    <w:rsid w:val="006371B8"/>
    <w:rsid w:val="0064089C"/>
    <w:rsid w:val="0064093D"/>
    <w:rsid w:val="006409D3"/>
    <w:rsid w:val="006419FE"/>
    <w:rsid w:val="00642D97"/>
    <w:rsid w:val="00643812"/>
    <w:rsid w:val="00647A7F"/>
    <w:rsid w:val="006542FA"/>
    <w:rsid w:val="0066111D"/>
    <w:rsid w:val="00661C48"/>
    <w:rsid w:val="00661F0A"/>
    <w:rsid w:val="00664F03"/>
    <w:rsid w:val="00670AAE"/>
    <w:rsid w:val="0067385E"/>
    <w:rsid w:val="00673E30"/>
    <w:rsid w:val="0067620C"/>
    <w:rsid w:val="006772FF"/>
    <w:rsid w:val="00677B77"/>
    <w:rsid w:val="00680CE2"/>
    <w:rsid w:val="006811AA"/>
    <w:rsid w:val="0068226B"/>
    <w:rsid w:val="00683347"/>
    <w:rsid w:val="00683E93"/>
    <w:rsid w:val="00684F43"/>
    <w:rsid w:val="00685A05"/>
    <w:rsid w:val="00686CC4"/>
    <w:rsid w:val="00694CB0"/>
    <w:rsid w:val="006A0723"/>
    <w:rsid w:val="006A086F"/>
    <w:rsid w:val="006A181F"/>
    <w:rsid w:val="006A3313"/>
    <w:rsid w:val="006A6223"/>
    <w:rsid w:val="006B396D"/>
    <w:rsid w:val="006C494E"/>
    <w:rsid w:val="006C7449"/>
    <w:rsid w:val="006D4101"/>
    <w:rsid w:val="006E1E22"/>
    <w:rsid w:val="006F21D7"/>
    <w:rsid w:val="006F29CD"/>
    <w:rsid w:val="00700254"/>
    <w:rsid w:val="00700B58"/>
    <w:rsid w:val="00701DBC"/>
    <w:rsid w:val="0070655D"/>
    <w:rsid w:val="007134C0"/>
    <w:rsid w:val="00715C3A"/>
    <w:rsid w:val="0073080A"/>
    <w:rsid w:val="007308A0"/>
    <w:rsid w:val="00736D44"/>
    <w:rsid w:val="0074168F"/>
    <w:rsid w:val="00743CCD"/>
    <w:rsid w:val="00744070"/>
    <w:rsid w:val="00753588"/>
    <w:rsid w:val="0075399E"/>
    <w:rsid w:val="0076488F"/>
    <w:rsid w:val="00770AED"/>
    <w:rsid w:val="00772D65"/>
    <w:rsid w:val="00775D2E"/>
    <w:rsid w:val="00781928"/>
    <w:rsid w:val="00784B11"/>
    <w:rsid w:val="00786229"/>
    <w:rsid w:val="007874BD"/>
    <w:rsid w:val="00791DAA"/>
    <w:rsid w:val="0079361C"/>
    <w:rsid w:val="00797DC1"/>
    <w:rsid w:val="007A2F28"/>
    <w:rsid w:val="007A6BFB"/>
    <w:rsid w:val="007A7459"/>
    <w:rsid w:val="007B10B1"/>
    <w:rsid w:val="007B2D39"/>
    <w:rsid w:val="007B391A"/>
    <w:rsid w:val="007B5CDC"/>
    <w:rsid w:val="007B731A"/>
    <w:rsid w:val="007D12B5"/>
    <w:rsid w:val="007D5700"/>
    <w:rsid w:val="007D6D03"/>
    <w:rsid w:val="007E132A"/>
    <w:rsid w:val="007F0804"/>
    <w:rsid w:val="007F336E"/>
    <w:rsid w:val="007F40B0"/>
    <w:rsid w:val="007F490E"/>
    <w:rsid w:val="007F4BD9"/>
    <w:rsid w:val="008003B5"/>
    <w:rsid w:val="008055A0"/>
    <w:rsid w:val="0080725D"/>
    <w:rsid w:val="00810937"/>
    <w:rsid w:val="0081666A"/>
    <w:rsid w:val="0081693F"/>
    <w:rsid w:val="00822C91"/>
    <w:rsid w:val="00827E74"/>
    <w:rsid w:val="008309C2"/>
    <w:rsid w:val="008327D0"/>
    <w:rsid w:val="00832806"/>
    <w:rsid w:val="008360EC"/>
    <w:rsid w:val="00841483"/>
    <w:rsid w:val="00841DF7"/>
    <w:rsid w:val="00842C9B"/>
    <w:rsid w:val="00850EC1"/>
    <w:rsid w:val="00852CDC"/>
    <w:rsid w:val="0085301C"/>
    <w:rsid w:val="00853E63"/>
    <w:rsid w:val="00857948"/>
    <w:rsid w:val="00865C9C"/>
    <w:rsid w:val="00873092"/>
    <w:rsid w:val="008735F4"/>
    <w:rsid w:val="00874B9E"/>
    <w:rsid w:val="00874CBC"/>
    <w:rsid w:val="008830FD"/>
    <w:rsid w:val="00885FB1"/>
    <w:rsid w:val="00886D59"/>
    <w:rsid w:val="00892BF2"/>
    <w:rsid w:val="00895E43"/>
    <w:rsid w:val="008965EF"/>
    <w:rsid w:val="008A3EAC"/>
    <w:rsid w:val="008B109F"/>
    <w:rsid w:val="008B4EED"/>
    <w:rsid w:val="008B63E8"/>
    <w:rsid w:val="008B6DB6"/>
    <w:rsid w:val="008C1E57"/>
    <w:rsid w:val="008D010F"/>
    <w:rsid w:val="008D1F25"/>
    <w:rsid w:val="008D6EB1"/>
    <w:rsid w:val="008E07A9"/>
    <w:rsid w:val="008E0EBC"/>
    <w:rsid w:val="008E27ED"/>
    <w:rsid w:val="008E6CD4"/>
    <w:rsid w:val="008F1BCD"/>
    <w:rsid w:val="008F6073"/>
    <w:rsid w:val="008F7C31"/>
    <w:rsid w:val="00900623"/>
    <w:rsid w:val="00904E1C"/>
    <w:rsid w:val="009067EC"/>
    <w:rsid w:val="0090695F"/>
    <w:rsid w:val="009211CD"/>
    <w:rsid w:val="0092267F"/>
    <w:rsid w:val="00922E53"/>
    <w:rsid w:val="009247B3"/>
    <w:rsid w:val="00926384"/>
    <w:rsid w:val="00926C0B"/>
    <w:rsid w:val="00930707"/>
    <w:rsid w:val="00933047"/>
    <w:rsid w:val="00933E85"/>
    <w:rsid w:val="009341E3"/>
    <w:rsid w:val="00934B1A"/>
    <w:rsid w:val="00947476"/>
    <w:rsid w:val="009524E7"/>
    <w:rsid w:val="0095595C"/>
    <w:rsid w:val="009567F6"/>
    <w:rsid w:val="00957380"/>
    <w:rsid w:val="00960ABC"/>
    <w:rsid w:val="00961FE9"/>
    <w:rsid w:val="009635D5"/>
    <w:rsid w:val="009637A6"/>
    <w:rsid w:val="009673EF"/>
    <w:rsid w:val="009674AE"/>
    <w:rsid w:val="0097100F"/>
    <w:rsid w:val="009767B9"/>
    <w:rsid w:val="00981A0F"/>
    <w:rsid w:val="00982A5D"/>
    <w:rsid w:val="00984493"/>
    <w:rsid w:val="00993128"/>
    <w:rsid w:val="00995519"/>
    <w:rsid w:val="009A353A"/>
    <w:rsid w:val="009A3D54"/>
    <w:rsid w:val="009A4CED"/>
    <w:rsid w:val="009A603A"/>
    <w:rsid w:val="009B0F6E"/>
    <w:rsid w:val="009B169E"/>
    <w:rsid w:val="009B4C12"/>
    <w:rsid w:val="009B570A"/>
    <w:rsid w:val="009B5B1B"/>
    <w:rsid w:val="009C7094"/>
    <w:rsid w:val="009D08DA"/>
    <w:rsid w:val="009D155D"/>
    <w:rsid w:val="009D2CB0"/>
    <w:rsid w:val="009D5B68"/>
    <w:rsid w:val="009D5D11"/>
    <w:rsid w:val="009E071E"/>
    <w:rsid w:val="009E07F9"/>
    <w:rsid w:val="009E0A3F"/>
    <w:rsid w:val="009E16CB"/>
    <w:rsid w:val="009E2193"/>
    <w:rsid w:val="009E794E"/>
    <w:rsid w:val="009E79E6"/>
    <w:rsid w:val="009F0B39"/>
    <w:rsid w:val="009F57EF"/>
    <w:rsid w:val="009F7FC4"/>
    <w:rsid w:val="00A0382D"/>
    <w:rsid w:val="00A06D40"/>
    <w:rsid w:val="00A06E76"/>
    <w:rsid w:val="00A06FB2"/>
    <w:rsid w:val="00A076F3"/>
    <w:rsid w:val="00A1311D"/>
    <w:rsid w:val="00A15C1C"/>
    <w:rsid w:val="00A20E22"/>
    <w:rsid w:val="00A21B9E"/>
    <w:rsid w:val="00A22960"/>
    <w:rsid w:val="00A25351"/>
    <w:rsid w:val="00A25786"/>
    <w:rsid w:val="00A25D61"/>
    <w:rsid w:val="00A25ECC"/>
    <w:rsid w:val="00A2671B"/>
    <w:rsid w:val="00A41064"/>
    <w:rsid w:val="00A42BA6"/>
    <w:rsid w:val="00A46F93"/>
    <w:rsid w:val="00A5268D"/>
    <w:rsid w:val="00A528E5"/>
    <w:rsid w:val="00A537C4"/>
    <w:rsid w:val="00A55EC4"/>
    <w:rsid w:val="00A639E0"/>
    <w:rsid w:val="00A70A53"/>
    <w:rsid w:val="00A70CF9"/>
    <w:rsid w:val="00A75EEF"/>
    <w:rsid w:val="00A76716"/>
    <w:rsid w:val="00A80A96"/>
    <w:rsid w:val="00A8125D"/>
    <w:rsid w:val="00A8196F"/>
    <w:rsid w:val="00A81BD9"/>
    <w:rsid w:val="00A828A9"/>
    <w:rsid w:val="00A85868"/>
    <w:rsid w:val="00A90814"/>
    <w:rsid w:val="00A93814"/>
    <w:rsid w:val="00A95268"/>
    <w:rsid w:val="00AA1368"/>
    <w:rsid w:val="00AA13D8"/>
    <w:rsid w:val="00AA5299"/>
    <w:rsid w:val="00AA6506"/>
    <w:rsid w:val="00AB1935"/>
    <w:rsid w:val="00AB228E"/>
    <w:rsid w:val="00AB332E"/>
    <w:rsid w:val="00AB62B8"/>
    <w:rsid w:val="00AC0535"/>
    <w:rsid w:val="00AC2387"/>
    <w:rsid w:val="00AC3581"/>
    <w:rsid w:val="00AC530F"/>
    <w:rsid w:val="00AC7646"/>
    <w:rsid w:val="00AD1B2F"/>
    <w:rsid w:val="00AD725A"/>
    <w:rsid w:val="00AD7D5F"/>
    <w:rsid w:val="00AE17F2"/>
    <w:rsid w:val="00AE78F0"/>
    <w:rsid w:val="00AF17B3"/>
    <w:rsid w:val="00AF2D91"/>
    <w:rsid w:val="00AF5552"/>
    <w:rsid w:val="00AF62E4"/>
    <w:rsid w:val="00B02746"/>
    <w:rsid w:val="00B0785D"/>
    <w:rsid w:val="00B10C28"/>
    <w:rsid w:val="00B113DB"/>
    <w:rsid w:val="00B158BB"/>
    <w:rsid w:val="00B16DE1"/>
    <w:rsid w:val="00B16E87"/>
    <w:rsid w:val="00B2270E"/>
    <w:rsid w:val="00B27977"/>
    <w:rsid w:val="00B31ACE"/>
    <w:rsid w:val="00B31CA3"/>
    <w:rsid w:val="00B354A8"/>
    <w:rsid w:val="00B435DC"/>
    <w:rsid w:val="00B47DD3"/>
    <w:rsid w:val="00B50A13"/>
    <w:rsid w:val="00B52E0C"/>
    <w:rsid w:val="00B534DC"/>
    <w:rsid w:val="00B53778"/>
    <w:rsid w:val="00B5571B"/>
    <w:rsid w:val="00B57BE5"/>
    <w:rsid w:val="00B64633"/>
    <w:rsid w:val="00B70315"/>
    <w:rsid w:val="00B707D0"/>
    <w:rsid w:val="00B77855"/>
    <w:rsid w:val="00B81FD9"/>
    <w:rsid w:val="00B847A4"/>
    <w:rsid w:val="00B861F6"/>
    <w:rsid w:val="00B91DBA"/>
    <w:rsid w:val="00BA7C52"/>
    <w:rsid w:val="00BB13FA"/>
    <w:rsid w:val="00BB1C2C"/>
    <w:rsid w:val="00BB7860"/>
    <w:rsid w:val="00BC3A34"/>
    <w:rsid w:val="00BC55B5"/>
    <w:rsid w:val="00BD066D"/>
    <w:rsid w:val="00BD0F89"/>
    <w:rsid w:val="00BD1C26"/>
    <w:rsid w:val="00BD297A"/>
    <w:rsid w:val="00BD2A00"/>
    <w:rsid w:val="00BD30BF"/>
    <w:rsid w:val="00BD3379"/>
    <w:rsid w:val="00BD4A84"/>
    <w:rsid w:val="00BD5FED"/>
    <w:rsid w:val="00BE1C76"/>
    <w:rsid w:val="00BE2DBE"/>
    <w:rsid w:val="00BE3CF3"/>
    <w:rsid w:val="00BE4748"/>
    <w:rsid w:val="00BF09D2"/>
    <w:rsid w:val="00BF0E0A"/>
    <w:rsid w:val="00BF16B1"/>
    <w:rsid w:val="00BF22C7"/>
    <w:rsid w:val="00BF4E8E"/>
    <w:rsid w:val="00C0027D"/>
    <w:rsid w:val="00C00BD1"/>
    <w:rsid w:val="00C02374"/>
    <w:rsid w:val="00C02748"/>
    <w:rsid w:val="00C11485"/>
    <w:rsid w:val="00C1668C"/>
    <w:rsid w:val="00C24E12"/>
    <w:rsid w:val="00C25BD2"/>
    <w:rsid w:val="00C271A5"/>
    <w:rsid w:val="00C27200"/>
    <w:rsid w:val="00C27D72"/>
    <w:rsid w:val="00C33510"/>
    <w:rsid w:val="00C3589F"/>
    <w:rsid w:val="00C36D72"/>
    <w:rsid w:val="00C46D4C"/>
    <w:rsid w:val="00C47B90"/>
    <w:rsid w:val="00C5013A"/>
    <w:rsid w:val="00C50756"/>
    <w:rsid w:val="00C5176D"/>
    <w:rsid w:val="00C614FF"/>
    <w:rsid w:val="00C73FDB"/>
    <w:rsid w:val="00C754C8"/>
    <w:rsid w:val="00C764EB"/>
    <w:rsid w:val="00C76E08"/>
    <w:rsid w:val="00C7724A"/>
    <w:rsid w:val="00C84A58"/>
    <w:rsid w:val="00C85564"/>
    <w:rsid w:val="00C86BCE"/>
    <w:rsid w:val="00C874C1"/>
    <w:rsid w:val="00C919E3"/>
    <w:rsid w:val="00C9280A"/>
    <w:rsid w:val="00C92CE0"/>
    <w:rsid w:val="00C93B25"/>
    <w:rsid w:val="00CA059C"/>
    <w:rsid w:val="00CA2740"/>
    <w:rsid w:val="00CA31CB"/>
    <w:rsid w:val="00CA4BC8"/>
    <w:rsid w:val="00CB2915"/>
    <w:rsid w:val="00CB4B6F"/>
    <w:rsid w:val="00CC22AB"/>
    <w:rsid w:val="00CC22DA"/>
    <w:rsid w:val="00CC5C87"/>
    <w:rsid w:val="00CC6DD1"/>
    <w:rsid w:val="00CD286A"/>
    <w:rsid w:val="00CD4635"/>
    <w:rsid w:val="00CD5E69"/>
    <w:rsid w:val="00CD6162"/>
    <w:rsid w:val="00CE0587"/>
    <w:rsid w:val="00CE33BC"/>
    <w:rsid w:val="00CE43F9"/>
    <w:rsid w:val="00CE5AE6"/>
    <w:rsid w:val="00CE74BA"/>
    <w:rsid w:val="00CF0FD8"/>
    <w:rsid w:val="00CF37C7"/>
    <w:rsid w:val="00CF38CA"/>
    <w:rsid w:val="00CF651E"/>
    <w:rsid w:val="00D034C3"/>
    <w:rsid w:val="00D05D8D"/>
    <w:rsid w:val="00D11F30"/>
    <w:rsid w:val="00D2083A"/>
    <w:rsid w:val="00D23C77"/>
    <w:rsid w:val="00D245A4"/>
    <w:rsid w:val="00D27DFA"/>
    <w:rsid w:val="00D309C8"/>
    <w:rsid w:val="00D31F5D"/>
    <w:rsid w:val="00D332EC"/>
    <w:rsid w:val="00D37AD6"/>
    <w:rsid w:val="00D40413"/>
    <w:rsid w:val="00D41C79"/>
    <w:rsid w:val="00D43C45"/>
    <w:rsid w:val="00D44145"/>
    <w:rsid w:val="00D44E6C"/>
    <w:rsid w:val="00D50769"/>
    <w:rsid w:val="00D5168F"/>
    <w:rsid w:val="00D5291A"/>
    <w:rsid w:val="00D52D2A"/>
    <w:rsid w:val="00D54166"/>
    <w:rsid w:val="00D5483F"/>
    <w:rsid w:val="00D7263A"/>
    <w:rsid w:val="00D7515E"/>
    <w:rsid w:val="00D87D10"/>
    <w:rsid w:val="00D91CA4"/>
    <w:rsid w:val="00D929F1"/>
    <w:rsid w:val="00D92C40"/>
    <w:rsid w:val="00D92F56"/>
    <w:rsid w:val="00D9336A"/>
    <w:rsid w:val="00D9392A"/>
    <w:rsid w:val="00D93B10"/>
    <w:rsid w:val="00D9617D"/>
    <w:rsid w:val="00D9629B"/>
    <w:rsid w:val="00D97E5D"/>
    <w:rsid w:val="00DB1DC0"/>
    <w:rsid w:val="00DB2320"/>
    <w:rsid w:val="00DB4C4C"/>
    <w:rsid w:val="00DC1BEE"/>
    <w:rsid w:val="00DC2041"/>
    <w:rsid w:val="00DC2162"/>
    <w:rsid w:val="00DC50F3"/>
    <w:rsid w:val="00DC6139"/>
    <w:rsid w:val="00DC7A2E"/>
    <w:rsid w:val="00DD1008"/>
    <w:rsid w:val="00DD1E6C"/>
    <w:rsid w:val="00DD39DE"/>
    <w:rsid w:val="00DD4D71"/>
    <w:rsid w:val="00DD6819"/>
    <w:rsid w:val="00DF1C1A"/>
    <w:rsid w:val="00DF4106"/>
    <w:rsid w:val="00DF769D"/>
    <w:rsid w:val="00E022CF"/>
    <w:rsid w:val="00E03AE8"/>
    <w:rsid w:val="00E10189"/>
    <w:rsid w:val="00E10932"/>
    <w:rsid w:val="00E10B6E"/>
    <w:rsid w:val="00E11DD8"/>
    <w:rsid w:val="00E1462F"/>
    <w:rsid w:val="00E17B5D"/>
    <w:rsid w:val="00E20590"/>
    <w:rsid w:val="00E23D01"/>
    <w:rsid w:val="00E240A8"/>
    <w:rsid w:val="00E25F51"/>
    <w:rsid w:val="00E26B9A"/>
    <w:rsid w:val="00E3176D"/>
    <w:rsid w:val="00E31DAA"/>
    <w:rsid w:val="00E320E6"/>
    <w:rsid w:val="00E34DDA"/>
    <w:rsid w:val="00E362C6"/>
    <w:rsid w:val="00E4036A"/>
    <w:rsid w:val="00E4354F"/>
    <w:rsid w:val="00E44BDA"/>
    <w:rsid w:val="00E47009"/>
    <w:rsid w:val="00E5111F"/>
    <w:rsid w:val="00E513D2"/>
    <w:rsid w:val="00E52551"/>
    <w:rsid w:val="00E568E8"/>
    <w:rsid w:val="00E62491"/>
    <w:rsid w:val="00E641D5"/>
    <w:rsid w:val="00E6618D"/>
    <w:rsid w:val="00E67462"/>
    <w:rsid w:val="00E679EA"/>
    <w:rsid w:val="00E777F7"/>
    <w:rsid w:val="00E77B32"/>
    <w:rsid w:val="00E80F72"/>
    <w:rsid w:val="00E8152F"/>
    <w:rsid w:val="00E81F3C"/>
    <w:rsid w:val="00E829FC"/>
    <w:rsid w:val="00E83112"/>
    <w:rsid w:val="00E833B1"/>
    <w:rsid w:val="00E84744"/>
    <w:rsid w:val="00E87D31"/>
    <w:rsid w:val="00E93A9C"/>
    <w:rsid w:val="00E95E37"/>
    <w:rsid w:val="00EA2C17"/>
    <w:rsid w:val="00EB0899"/>
    <w:rsid w:val="00EB2099"/>
    <w:rsid w:val="00EB3C4D"/>
    <w:rsid w:val="00EB4B97"/>
    <w:rsid w:val="00EB4F4F"/>
    <w:rsid w:val="00EC0995"/>
    <w:rsid w:val="00EC22DE"/>
    <w:rsid w:val="00EC4953"/>
    <w:rsid w:val="00ED3D87"/>
    <w:rsid w:val="00ED4EEF"/>
    <w:rsid w:val="00EE4DC2"/>
    <w:rsid w:val="00EE640D"/>
    <w:rsid w:val="00EE6572"/>
    <w:rsid w:val="00EF260F"/>
    <w:rsid w:val="00EF6AB3"/>
    <w:rsid w:val="00F01AC1"/>
    <w:rsid w:val="00F05D53"/>
    <w:rsid w:val="00F13FBF"/>
    <w:rsid w:val="00F21556"/>
    <w:rsid w:val="00F235ED"/>
    <w:rsid w:val="00F36495"/>
    <w:rsid w:val="00F3762B"/>
    <w:rsid w:val="00F37BBC"/>
    <w:rsid w:val="00F45FE4"/>
    <w:rsid w:val="00F5611F"/>
    <w:rsid w:val="00F56D05"/>
    <w:rsid w:val="00F56FD1"/>
    <w:rsid w:val="00F602BA"/>
    <w:rsid w:val="00F60DAE"/>
    <w:rsid w:val="00F62415"/>
    <w:rsid w:val="00F627F4"/>
    <w:rsid w:val="00F66C1B"/>
    <w:rsid w:val="00F66D3D"/>
    <w:rsid w:val="00F67344"/>
    <w:rsid w:val="00F7040D"/>
    <w:rsid w:val="00F72775"/>
    <w:rsid w:val="00F805C6"/>
    <w:rsid w:val="00F85A5C"/>
    <w:rsid w:val="00F85AA6"/>
    <w:rsid w:val="00F97593"/>
    <w:rsid w:val="00FA1B8A"/>
    <w:rsid w:val="00FA216F"/>
    <w:rsid w:val="00FA684E"/>
    <w:rsid w:val="00FA6DF8"/>
    <w:rsid w:val="00FA72FD"/>
    <w:rsid w:val="00FB057F"/>
    <w:rsid w:val="00FC2A21"/>
    <w:rsid w:val="00FC2BC0"/>
    <w:rsid w:val="00FD3CEB"/>
    <w:rsid w:val="00FD5D6D"/>
    <w:rsid w:val="00FE2E9D"/>
    <w:rsid w:val="00FF34DC"/>
    <w:rsid w:val="00FF4654"/>
    <w:rsid w:val="00FF492F"/>
    <w:rsid w:val="00FF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BC81A"/>
  <w15:docId w15:val="{73B72C8E-55C6-43FB-869E-A25AC92F6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739"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960AF-EE89-431D-96D0-DE4420C36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1</Pages>
  <Words>2376</Words>
  <Characters>13546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dfunix</cp:lastModifiedBy>
  <cp:revision>97</cp:revision>
  <cp:lastPrinted>2018-12-24T14:17:00Z</cp:lastPrinted>
  <dcterms:created xsi:type="dcterms:W3CDTF">2018-09-12T15:24:00Z</dcterms:created>
  <dcterms:modified xsi:type="dcterms:W3CDTF">2018-12-19T03:59:00Z</dcterms:modified>
</cp:coreProperties>
</file>